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exact"/>
        <w:jc w:val="both"/>
        <w:rPr>
          <w:rFonts w:hint="eastAsia" w:ascii="黑体" w:hAnsi="黑体" w:eastAsia="黑体" w:cs="黑体"/>
          <w:color w:val="000000"/>
          <w:sz w:val="32"/>
          <w:szCs w:val="32"/>
        </w:rPr>
      </w:pPr>
      <w:r>
        <w:rPr>
          <w:rFonts w:hint="eastAsia" w:ascii="黑体" w:hAnsi="黑体" w:eastAsia="黑体" w:cs="黑体"/>
          <w:color w:val="000000"/>
          <w:sz w:val="32"/>
          <w:szCs w:val="32"/>
        </w:rPr>
        <w:t>附件</w:t>
      </w:r>
    </w:p>
    <w:tbl>
      <w:tblPr>
        <w:tblStyle w:val="4"/>
        <w:tblpPr w:leftFromText="180" w:rightFromText="180" w:vertAnchor="text" w:horzAnchor="page" w:tblpX="1691" w:tblpY="82"/>
        <w:tblOverlap w:val="never"/>
        <w:tblW w:w="0" w:type="auto"/>
        <w:tblInd w:w="0" w:type="dxa"/>
        <w:tblLayout w:type="fixed"/>
        <w:tblCellMar>
          <w:top w:w="15" w:type="dxa"/>
          <w:left w:w="15" w:type="dxa"/>
          <w:bottom w:w="15" w:type="dxa"/>
          <w:right w:w="15" w:type="dxa"/>
        </w:tblCellMar>
      </w:tblPr>
      <w:tblGrid>
        <w:gridCol w:w="872"/>
        <w:gridCol w:w="540"/>
        <w:gridCol w:w="830"/>
        <w:gridCol w:w="572"/>
        <w:gridCol w:w="558"/>
        <w:gridCol w:w="614"/>
        <w:gridCol w:w="1085"/>
        <w:gridCol w:w="585"/>
        <w:gridCol w:w="615"/>
        <w:gridCol w:w="545"/>
        <w:gridCol w:w="604"/>
        <w:gridCol w:w="1191"/>
        <w:gridCol w:w="770"/>
        <w:gridCol w:w="585"/>
        <w:gridCol w:w="617"/>
        <w:gridCol w:w="767"/>
        <w:gridCol w:w="540"/>
        <w:gridCol w:w="730"/>
        <w:gridCol w:w="1027"/>
      </w:tblGrid>
      <w:tr>
        <w:tblPrEx>
          <w:tblCellMar>
            <w:top w:w="15" w:type="dxa"/>
            <w:left w:w="15" w:type="dxa"/>
            <w:bottom w:w="15" w:type="dxa"/>
            <w:right w:w="15" w:type="dxa"/>
          </w:tblCellMar>
        </w:tblPrEx>
        <w:trPr>
          <w:trHeight w:val="272" w:hRule="exact"/>
        </w:trPr>
        <w:tc>
          <w:tcPr>
            <w:tcW w:w="87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12775" w:type="dxa"/>
            <w:gridSpan w:val="18"/>
            <w:tcBorders>
              <w:top w:val="single" w:color="000000" w:sz="4" w:space="0"/>
              <w:left w:val="single" w:color="000000" w:sz="4" w:space="0"/>
              <w:bottom w:val="single" w:color="000000" w:sz="4" w:space="0"/>
              <w:right w:val="single" w:color="000000" w:sz="4" w:space="0"/>
            </w:tcBorders>
            <w:noWrap w:val="0"/>
            <w:vAlign w:val="center"/>
          </w:tcPr>
          <w:p>
            <w:pPr>
              <w:widowControl/>
              <w:spacing w:line="200" w:lineRule="exact"/>
              <w:jc w:val="center"/>
              <w:textAlignment w:val="center"/>
              <w:rPr>
                <w:rFonts w:hint="eastAsia" w:ascii="黑体" w:hAnsi="黑体" w:eastAsia="黑体" w:cs="黑体"/>
                <w:color w:val="000000"/>
                <w:sz w:val="21"/>
                <w:szCs w:val="21"/>
              </w:rPr>
            </w:pPr>
            <w:r>
              <w:rPr>
                <w:rFonts w:hint="eastAsia" w:ascii="黑体" w:hAnsi="黑体" w:eastAsia="黑体" w:cs="黑体"/>
                <w:color w:val="000000"/>
                <w:sz w:val="21"/>
                <w:szCs w:val="21"/>
                <w:lang w:bidi="ar"/>
              </w:rPr>
              <w:t>沙湾区2017年民生工程及民生实事目标分解表</w:t>
            </w:r>
          </w:p>
        </w:tc>
      </w:tr>
      <w:tr>
        <w:tblPrEx>
          <w:tblCellMar>
            <w:top w:w="15" w:type="dxa"/>
            <w:left w:w="15" w:type="dxa"/>
            <w:bottom w:w="15" w:type="dxa"/>
            <w:right w:w="15" w:type="dxa"/>
          </w:tblCellMar>
        </w:tblPrEx>
        <w:trPr>
          <w:trHeight w:val="272" w:hRule="exact"/>
        </w:trPr>
        <w:tc>
          <w:tcPr>
            <w:tcW w:w="872"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12775" w:type="dxa"/>
            <w:gridSpan w:val="18"/>
            <w:tcBorders>
              <w:top w:val="single" w:color="000000" w:sz="4" w:space="0"/>
              <w:left w:val="single" w:color="000000" w:sz="4" w:space="0"/>
              <w:bottom w:val="single" w:color="000000" w:sz="4" w:space="0"/>
              <w:right w:val="single" w:color="000000" w:sz="4" w:space="0"/>
            </w:tcBorders>
            <w:noWrap w:val="0"/>
            <w:vAlign w:val="center"/>
          </w:tcPr>
          <w:p>
            <w:pPr>
              <w:widowControl/>
              <w:spacing w:line="200" w:lineRule="exact"/>
              <w:jc w:val="center"/>
              <w:textAlignment w:val="center"/>
              <w:rPr>
                <w:rFonts w:hint="eastAsia" w:ascii="黑体" w:hAnsi="黑体" w:eastAsia="黑体" w:cs="黑体"/>
                <w:color w:val="000000"/>
                <w:sz w:val="21"/>
                <w:szCs w:val="21"/>
              </w:rPr>
            </w:pPr>
            <w:r>
              <w:rPr>
                <w:rFonts w:hint="eastAsia" w:ascii="黑体" w:hAnsi="黑体" w:eastAsia="黑体" w:cs="黑体"/>
                <w:color w:val="000000"/>
                <w:sz w:val="21"/>
                <w:szCs w:val="21"/>
                <w:lang w:bidi="ar"/>
              </w:rPr>
              <w:t>民生工程</w:t>
            </w:r>
          </w:p>
        </w:tc>
      </w:tr>
      <w:tr>
        <w:tblPrEx>
          <w:tblCellMar>
            <w:top w:w="15" w:type="dxa"/>
            <w:left w:w="15" w:type="dxa"/>
            <w:bottom w:w="15" w:type="dxa"/>
            <w:right w:w="15" w:type="dxa"/>
          </w:tblCellMar>
        </w:tblPrEx>
        <w:trPr>
          <w:trHeight w:val="272" w:hRule="exact"/>
        </w:trPr>
        <w:tc>
          <w:tcPr>
            <w:tcW w:w="872"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5944" w:type="dxa"/>
            <w:gridSpan w:val="9"/>
            <w:tcBorders>
              <w:top w:val="single" w:color="000000" w:sz="4" w:space="0"/>
              <w:left w:val="single" w:color="000000" w:sz="4" w:space="0"/>
              <w:bottom w:val="single" w:color="000000" w:sz="4" w:space="0"/>
              <w:right w:val="single" w:color="000000" w:sz="4" w:space="0"/>
            </w:tcBorders>
            <w:noWrap w:val="0"/>
            <w:vAlign w:val="center"/>
          </w:tcPr>
          <w:p>
            <w:pPr>
              <w:widowControl/>
              <w:spacing w:line="20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一、就业促进工程</w:t>
            </w:r>
          </w:p>
        </w:tc>
        <w:tc>
          <w:tcPr>
            <w:tcW w:w="6831" w:type="dxa"/>
            <w:gridSpan w:val="9"/>
            <w:tcBorders>
              <w:top w:val="single" w:color="000000" w:sz="4" w:space="0"/>
              <w:left w:val="single" w:color="000000" w:sz="4" w:space="0"/>
              <w:bottom w:val="single" w:color="000000" w:sz="4" w:space="0"/>
              <w:right w:val="single" w:color="000000" w:sz="4" w:space="0"/>
            </w:tcBorders>
            <w:noWrap w:val="0"/>
            <w:vAlign w:val="center"/>
          </w:tcPr>
          <w:p>
            <w:pPr>
              <w:widowControl/>
              <w:spacing w:line="20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二、扶贫解困工程</w:t>
            </w:r>
          </w:p>
        </w:tc>
      </w:tr>
      <w:tr>
        <w:tblPrEx>
          <w:tblCellMar>
            <w:top w:w="15" w:type="dxa"/>
            <w:left w:w="15" w:type="dxa"/>
            <w:bottom w:w="15" w:type="dxa"/>
            <w:right w:w="15" w:type="dxa"/>
          </w:tblCellMar>
        </w:tblPrEx>
        <w:trPr>
          <w:trHeight w:val="276" w:hRule="exact"/>
        </w:trPr>
        <w:tc>
          <w:tcPr>
            <w:tcW w:w="872"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4199" w:type="dxa"/>
            <w:gridSpan w:val="6"/>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促进城乡劳动者就业创业</w:t>
            </w:r>
          </w:p>
        </w:tc>
        <w:tc>
          <w:tcPr>
            <w:tcW w:w="585"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下岗失业人员再就业</w:t>
            </w:r>
            <w:r>
              <w:rPr>
                <w:rFonts w:hint="eastAsia" w:ascii="仿宋_GB2312" w:hAnsi="仿宋_GB2312" w:eastAsia="仿宋_GB2312" w:cs="仿宋_GB2312"/>
                <w:color w:val="000000"/>
                <w:sz w:val="18"/>
                <w:szCs w:val="18"/>
                <w:lang w:bidi="ar"/>
              </w:rPr>
              <w:br w:type="textWrapping"/>
            </w:r>
            <w:r>
              <w:rPr>
                <w:rFonts w:hint="eastAsia" w:ascii="仿宋_GB2312" w:hAnsi="仿宋_GB2312" w:eastAsia="仿宋_GB2312" w:cs="仿宋_GB2312"/>
                <w:color w:val="000000"/>
                <w:sz w:val="18"/>
                <w:szCs w:val="18"/>
                <w:lang w:bidi="ar"/>
              </w:rPr>
              <w:t>（人）</w:t>
            </w:r>
          </w:p>
        </w:tc>
        <w:tc>
          <w:tcPr>
            <w:tcW w:w="615"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城乡残疾人居家灵活就业（人）</w:t>
            </w:r>
          </w:p>
        </w:tc>
        <w:tc>
          <w:tcPr>
            <w:tcW w:w="545"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促进高校毕业生就业（%）</w:t>
            </w:r>
          </w:p>
        </w:tc>
        <w:tc>
          <w:tcPr>
            <w:tcW w:w="604"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扶持农村扶贫对象脱贫（人）</w:t>
            </w:r>
          </w:p>
        </w:tc>
        <w:tc>
          <w:tcPr>
            <w:tcW w:w="1191"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0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符合医疗救助条件的重点救助对象经各类医疗保险报销后的政策范围内住院自负费用在年度救助限额内救助比例不低于（%）</w:t>
            </w:r>
          </w:p>
        </w:tc>
        <w:tc>
          <w:tcPr>
            <w:tcW w:w="1972" w:type="dxa"/>
            <w:gridSpan w:val="3"/>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法律援助</w:t>
            </w:r>
          </w:p>
        </w:tc>
        <w:tc>
          <w:tcPr>
            <w:tcW w:w="767"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计划生育奖励扶助</w:t>
            </w:r>
          </w:p>
        </w:tc>
        <w:tc>
          <w:tcPr>
            <w:tcW w:w="54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困难职工救助</w:t>
            </w:r>
          </w:p>
        </w:tc>
        <w:tc>
          <w:tcPr>
            <w:tcW w:w="1757"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贫困残疾人扶贫解困</w:t>
            </w:r>
          </w:p>
        </w:tc>
      </w:tr>
      <w:tr>
        <w:tblPrEx>
          <w:tblCellMar>
            <w:top w:w="15" w:type="dxa"/>
            <w:left w:w="15" w:type="dxa"/>
            <w:bottom w:w="15" w:type="dxa"/>
            <w:right w:w="15" w:type="dxa"/>
          </w:tblCellMar>
        </w:tblPrEx>
        <w:trPr>
          <w:trHeight w:val="312" w:hRule="exact"/>
        </w:trPr>
        <w:tc>
          <w:tcPr>
            <w:tcW w:w="872"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54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0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城镇新增就业(人)</w:t>
            </w:r>
          </w:p>
        </w:tc>
        <w:tc>
          <w:tcPr>
            <w:tcW w:w="83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0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城镇失业人员再就业 (人)</w:t>
            </w:r>
          </w:p>
        </w:tc>
        <w:tc>
          <w:tcPr>
            <w:tcW w:w="572"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0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就业困难人员就业(人)</w:t>
            </w:r>
          </w:p>
        </w:tc>
        <w:tc>
          <w:tcPr>
            <w:tcW w:w="558"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0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城镇登记失业率低于(%)</w:t>
            </w:r>
          </w:p>
        </w:tc>
        <w:tc>
          <w:tcPr>
            <w:tcW w:w="614"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0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青年劳动者技能培训</w:t>
            </w:r>
            <w:r>
              <w:rPr>
                <w:rFonts w:hint="eastAsia" w:ascii="仿宋_GB2312" w:hAnsi="仿宋_GB2312" w:eastAsia="仿宋_GB2312" w:cs="仿宋_GB2312"/>
                <w:color w:val="000000"/>
                <w:sz w:val="18"/>
                <w:szCs w:val="18"/>
                <w:lang w:bidi="ar"/>
              </w:rPr>
              <w:br w:type="textWrapping"/>
            </w:r>
            <w:r>
              <w:rPr>
                <w:rFonts w:hint="eastAsia" w:ascii="仿宋_GB2312" w:hAnsi="仿宋_GB2312" w:eastAsia="仿宋_GB2312" w:cs="仿宋_GB2312"/>
                <w:color w:val="000000"/>
                <w:sz w:val="18"/>
                <w:szCs w:val="18"/>
                <w:lang w:bidi="ar"/>
              </w:rPr>
              <w:t>（人）</w:t>
            </w:r>
          </w:p>
        </w:tc>
        <w:tc>
          <w:tcPr>
            <w:tcW w:w="1085"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0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对创业的在校大学生和毕业5年内的高校毕业生给予创业补贴创业担保贷款等政策扶持</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p>
        </w:tc>
        <w:tc>
          <w:tcPr>
            <w:tcW w:w="61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p>
        </w:tc>
        <w:tc>
          <w:tcPr>
            <w:tcW w:w="54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p>
        </w:tc>
        <w:tc>
          <w:tcPr>
            <w:tcW w:w="60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p>
        </w:tc>
        <w:tc>
          <w:tcPr>
            <w:tcW w:w="1191"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p>
        </w:tc>
        <w:tc>
          <w:tcPr>
            <w:tcW w:w="77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0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提供法律援助      （人次）</w:t>
            </w:r>
          </w:p>
        </w:tc>
        <w:tc>
          <w:tcPr>
            <w:tcW w:w="585"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0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办理法律援助案件（件）</w:t>
            </w:r>
          </w:p>
        </w:tc>
        <w:tc>
          <w:tcPr>
            <w:tcW w:w="617"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0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办理法律援助事项（件）</w:t>
            </w:r>
          </w:p>
        </w:tc>
        <w:tc>
          <w:tcPr>
            <w:tcW w:w="767"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p>
        </w:tc>
        <w:tc>
          <w:tcPr>
            <w:tcW w:w="54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p>
        </w:tc>
        <w:tc>
          <w:tcPr>
            <w:tcW w:w="73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0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扶持农村贫困残疾人发展生产</w:t>
            </w:r>
            <w:r>
              <w:rPr>
                <w:rFonts w:hint="eastAsia" w:ascii="仿宋_GB2312" w:hAnsi="仿宋_GB2312" w:eastAsia="仿宋_GB2312" w:cs="仿宋_GB2312"/>
                <w:color w:val="000000"/>
                <w:sz w:val="18"/>
                <w:szCs w:val="18"/>
                <w:lang w:bidi="ar"/>
              </w:rPr>
              <w:br w:type="textWrapping"/>
            </w:r>
            <w:r>
              <w:rPr>
                <w:rFonts w:hint="eastAsia" w:ascii="仿宋_GB2312" w:hAnsi="仿宋_GB2312" w:eastAsia="仿宋_GB2312" w:cs="仿宋_GB2312"/>
                <w:color w:val="000000"/>
                <w:sz w:val="18"/>
                <w:szCs w:val="18"/>
                <w:lang w:bidi="ar"/>
              </w:rPr>
              <w:t>（人）</w:t>
            </w:r>
          </w:p>
        </w:tc>
        <w:tc>
          <w:tcPr>
            <w:tcW w:w="1027"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0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为贫困残疾人适配亟需的基本辅助器具（人）</w:t>
            </w:r>
          </w:p>
        </w:tc>
      </w:tr>
      <w:tr>
        <w:tblPrEx>
          <w:tblCellMar>
            <w:top w:w="15" w:type="dxa"/>
            <w:left w:w="15" w:type="dxa"/>
            <w:bottom w:w="15" w:type="dxa"/>
            <w:right w:w="15" w:type="dxa"/>
          </w:tblCellMar>
        </w:tblPrEx>
        <w:trPr>
          <w:trHeight w:val="387" w:hRule="exact"/>
        </w:trPr>
        <w:tc>
          <w:tcPr>
            <w:tcW w:w="872"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54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83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572"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558"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61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10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61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54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60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1191"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77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617"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767"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54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73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1027"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r>
      <w:tr>
        <w:tblPrEx>
          <w:tblCellMar>
            <w:top w:w="15" w:type="dxa"/>
            <w:left w:w="15" w:type="dxa"/>
            <w:bottom w:w="15" w:type="dxa"/>
            <w:right w:w="15" w:type="dxa"/>
          </w:tblCellMar>
        </w:tblPrEx>
        <w:trPr>
          <w:trHeight w:val="387" w:hRule="exact"/>
        </w:trPr>
        <w:tc>
          <w:tcPr>
            <w:tcW w:w="872"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54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83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572"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558"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61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10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61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54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60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1191"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77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617"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767"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54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73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1027"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r>
      <w:tr>
        <w:tblPrEx>
          <w:tblCellMar>
            <w:top w:w="15" w:type="dxa"/>
            <w:left w:w="15" w:type="dxa"/>
            <w:bottom w:w="15" w:type="dxa"/>
            <w:right w:w="15" w:type="dxa"/>
          </w:tblCellMar>
        </w:tblPrEx>
        <w:trPr>
          <w:trHeight w:val="387" w:hRule="exact"/>
        </w:trPr>
        <w:tc>
          <w:tcPr>
            <w:tcW w:w="872"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54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83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572"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558"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61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10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61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54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60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1191"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77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617"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767"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54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73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1027"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r>
      <w:tr>
        <w:tblPrEx>
          <w:tblCellMar>
            <w:top w:w="15" w:type="dxa"/>
            <w:left w:w="15" w:type="dxa"/>
            <w:bottom w:w="15" w:type="dxa"/>
            <w:right w:w="15" w:type="dxa"/>
          </w:tblCellMar>
        </w:tblPrEx>
        <w:trPr>
          <w:trHeight w:val="312" w:hRule="exact"/>
        </w:trPr>
        <w:tc>
          <w:tcPr>
            <w:tcW w:w="872"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54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83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572"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558"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61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10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61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54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60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1191"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77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617"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767"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54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73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1027"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r>
      <w:tr>
        <w:tblPrEx>
          <w:tblCellMar>
            <w:top w:w="15" w:type="dxa"/>
            <w:left w:w="15" w:type="dxa"/>
            <w:bottom w:w="15" w:type="dxa"/>
            <w:right w:w="15" w:type="dxa"/>
          </w:tblCellMar>
        </w:tblPrEx>
        <w:trPr>
          <w:trHeight w:val="210" w:hRule="exact"/>
        </w:trPr>
        <w:tc>
          <w:tcPr>
            <w:tcW w:w="87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序号</w:t>
            </w:r>
          </w:p>
        </w:tc>
        <w:tc>
          <w:tcPr>
            <w:tcW w:w="5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1</w:t>
            </w:r>
          </w:p>
        </w:tc>
        <w:tc>
          <w:tcPr>
            <w:tcW w:w="83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2</w:t>
            </w:r>
          </w:p>
        </w:tc>
        <w:tc>
          <w:tcPr>
            <w:tcW w:w="57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3</w:t>
            </w:r>
          </w:p>
        </w:tc>
        <w:tc>
          <w:tcPr>
            <w:tcW w:w="55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4</w:t>
            </w:r>
          </w:p>
        </w:tc>
        <w:tc>
          <w:tcPr>
            <w:tcW w:w="61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5</w:t>
            </w:r>
          </w:p>
        </w:tc>
        <w:tc>
          <w:tcPr>
            <w:tcW w:w="108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6</w:t>
            </w:r>
          </w:p>
        </w:tc>
        <w:tc>
          <w:tcPr>
            <w:tcW w:w="58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7</w:t>
            </w:r>
          </w:p>
        </w:tc>
        <w:tc>
          <w:tcPr>
            <w:tcW w:w="61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8</w:t>
            </w:r>
          </w:p>
        </w:tc>
        <w:tc>
          <w:tcPr>
            <w:tcW w:w="54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9</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10</w:t>
            </w:r>
          </w:p>
        </w:tc>
        <w:tc>
          <w:tcPr>
            <w:tcW w:w="1191"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11</w:t>
            </w:r>
          </w:p>
        </w:tc>
        <w:tc>
          <w:tcPr>
            <w:tcW w:w="77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12</w:t>
            </w:r>
          </w:p>
        </w:tc>
        <w:tc>
          <w:tcPr>
            <w:tcW w:w="58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13</w:t>
            </w:r>
          </w:p>
        </w:tc>
        <w:tc>
          <w:tcPr>
            <w:tcW w:w="6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14</w:t>
            </w:r>
          </w:p>
        </w:tc>
        <w:tc>
          <w:tcPr>
            <w:tcW w:w="76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15</w:t>
            </w:r>
          </w:p>
        </w:tc>
        <w:tc>
          <w:tcPr>
            <w:tcW w:w="5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16</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17</w:t>
            </w:r>
          </w:p>
        </w:tc>
        <w:tc>
          <w:tcPr>
            <w:tcW w:w="102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18</w:t>
            </w:r>
          </w:p>
        </w:tc>
      </w:tr>
      <w:tr>
        <w:tblPrEx>
          <w:tblCellMar>
            <w:top w:w="15" w:type="dxa"/>
            <w:left w:w="15" w:type="dxa"/>
            <w:bottom w:w="15" w:type="dxa"/>
            <w:right w:w="15" w:type="dxa"/>
          </w:tblCellMar>
        </w:tblPrEx>
        <w:trPr>
          <w:trHeight w:val="297" w:hRule="exact"/>
        </w:trPr>
        <w:tc>
          <w:tcPr>
            <w:tcW w:w="87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沙湾区</w:t>
            </w:r>
          </w:p>
        </w:tc>
        <w:tc>
          <w:tcPr>
            <w:tcW w:w="5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3000</w:t>
            </w:r>
          </w:p>
        </w:tc>
        <w:tc>
          <w:tcPr>
            <w:tcW w:w="83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750</w:t>
            </w:r>
          </w:p>
        </w:tc>
        <w:tc>
          <w:tcPr>
            <w:tcW w:w="57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300</w:t>
            </w:r>
          </w:p>
        </w:tc>
        <w:tc>
          <w:tcPr>
            <w:tcW w:w="55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4.4</w:t>
            </w:r>
          </w:p>
        </w:tc>
        <w:tc>
          <w:tcPr>
            <w:tcW w:w="61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660</w:t>
            </w:r>
          </w:p>
        </w:tc>
        <w:tc>
          <w:tcPr>
            <w:tcW w:w="1085"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对创业的在校大学生和毕业5年内的高校毕业生给予创业补贴、创业担保贷款等政策扶持，应补尽补。</w:t>
            </w:r>
          </w:p>
        </w:tc>
        <w:tc>
          <w:tcPr>
            <w:tcW w:w="58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230</w:t>
            </w:r>
          </w:p>
        </w:tc>
        <w:tc>
          <w:tcPr>
            <w:tcW w:w="61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920</w:t>
            </w:r>
          </w:p>
        </w:tc>
        <w:tc>
          <w:tcPr>
            <w:tcW w:w="545"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由省厅直接下达高校完成。</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1800</w:t>
            </w:r>
          </w:p>
        </w:tc>
        <w:tc>
          <w:tcPr>
            <w:tcW w:w="1191"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70</w:t>
            </w:r>
          </w:p>
        </w:tc>
        <w:tc>
          <w:tcPr>
            <w:tcW w:w="77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1100</w:t>
            </w:r>
          </w:p>
        </w:tc>
        <w:tc>
          <w:tcPr>
            <w:tcW w:w="58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95</w:t>
            </w:r>
          </w:p>
        </w:tc>
        <w:tc>
          <w:tcPr>
            <w:tcW w:w="6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910</w:t>
            </w:r>
          </w:p>
        </w:tc>
        <w:tc>
          <w:tcPr>
            <w:tcW w:w="767"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确保“计划生育奖励扶助”（包括农村计划生育家庭奖励扶助、计划生育家庭特别扶助、“少生快富”工程）对象资格确认无误，项目资金年底前全部发放到群众手中。</w:t>
            </w:r>
          </w:p>
        </w:tc>
        <w:tc>
          <w:tcPr>
            <w:tcW w:w="54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为符合条件的建档困难职工每人每年提供300元至1000元生活和医疗救助。</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210</w:t>
            </w:r>
          </w:p>
        </w:tc>
        <w:tc>
          <w:tcPr>
            <w:tcW w:w="102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50</w:t>
            </w:r>
          </w:p>
        </w:tc>
      </w:tr>
      <w:tr>
        <w:tblPrEx>
          <w:tblCellMar>
            <w:top w:w="15" w:type="dxa"/>
            <w:left w:w="15" w:type="dxa"/>
            <w:bottom w:w="15" w:type="dxa"/>
            <w:right w:w="15" w:type="dxa"/>
          </w:tblCellMar>
        </w:tblPrEx>
        <w:trPr>
          <w:trHeight w:val="297" w:hRule="exact"/>
        </w:trPr>
        <w:tc>
          <w:tcPr>
            <w:tcW w:w="872" w:type="dxa"/>
            <w:tcBorders>
              <w:top w:val="single" w:color="000000" w:sz="4" w:space="0"/>
              <w:left w:val="single" w:color="000000" w:sz="12" w:space="0"/>
              <w:bottom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沙湾镇</w:t>
            </w:r>
          </w:p>
        </w:tc>
        <w:tc>
          <w:tcPr>
            <w:tcW w:w="5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1620</w:t>
            </w:r>
          </w:p>
        </w:tc>
        <w:tc>
          <w:tcPr>
            <w:tcW w:w="83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全区</w:t>
            </w:r>
            <w:r>
              <w:rPr>
                <w:rFonts w:hint="eastAsia" w:ascii="仿宋_GB2312" w:hAnsi="仿宋_GB2312" w:eastAsia="仿宋_GB2312" w:cs="仿宋_GB2312"/>
                <w:color w:val="000000"/>
                <w:sz w:val="18"/>
                <w:szCs w:val="18"/>
                <w:lang w:bidi="ar"/>
              </w:rPr>
              <w:br w:type="textWrapping"/>
            </w:r>
            <w:r>
              <w:rPr>
                <w:rFonts w:hint="eastAsia" w:ascii="仿宋_GB2312" w:hAnsi="仿宋_GB2312" w:eastAsia="仿宋_GB2312" w:cs="仿宋_GB2312"/>
                <w:color w:val="000000"/>
                <w:sz w:val="18"/>
                <w:szCs w:val="18"/>
                <w:lang w:bidi="ar"/>
              </w:rPr>
              <w:t>统筹</w:t>
            </w:r>
          </w:p>
        </w:tc>
        <w:tc>
          <w:tcPr>
            <w:tcW w:w="572"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全区</w:t>
            </w:r>
            <w:r>
              <w:rPr>
                <w:rFonts w:hint="eastAsia" w:ascii="仿宋_GB2312" w:hAnsi="仿宋_GB2312" w:eastAsia="仿宋_GB2312" w:cs="仿宋_GB2312"/>
                <w:color w:val="000000"/>
                <w:sz w:val="18"/>
                <w:szCs w:val="18"/>
                <w:lang w:bidi="ar"/>
              </w:rPr>
              <w:br w:type="textWrapping"/>
            </w:r>
            <w:r>
              <w:rPr>
                <w:rFonts w:hint="eastAsia" w:ascii="仿宋_GB2312" w:hAnsi="仿宋_GB2312" w:eastAsia="仿宋_GB2312" w:cs="仿宋_GB2312"/>
                <w:color w:val="000000"/>
                <w:sz w:val="18"/>
                <w:szCs w:val="18"/>
                <w:lang w:bidi="ar"/>
              </w:rPr>
              <w:t>统筹</w:t>
            </w:r>
          </w:p>
        </w:tc>
        <w:tc>
          <w:tcPr>
            <w:tcW w:w="55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4.4</w:t>
            </w:r>
          </w:p>
        </w:tc>
        <w:tc>
          <w:tcPr>
            <w:tcW w:w="61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60</w:t>
            </w:r>
          </w:p>
        </w:tc>
        <w:tc>
          <w:tcPr>
            <w:tcW w:w="10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58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30</w:t>
            </w:r>
          </w:p>
        </w:tc>
        <w:tc>
          <w:tcPr>
            <w:tcW w:w="61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98</w:t>
            </w:r>
          </w:p>
        </w:tc>
        <w:tc>
          <w:tcPr>
            <w:tcW w:w="54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60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16</w:t>
            </w:r>
          </w:p>
        </w:tc>
        <w:tc>
          <w:tcPr>
            <w:tcW w:w="1191"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70</w:t>
            </w:r>
          </w:p>
        </w:tc>
        <w:tc>
          <w:tcPr>
            <w:tcW w:w="77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170</w:t>
            </w:r>
          </w:p>
        </w:tc>
        <w:tc>
          <w:tcPr>
            <w:tcW w:w="585"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全</w:t>
            </w:r>
            <w:r>
              <w:rPr>
                <w:rFonts w:hint="eastAsia" w:ascii="仿宋_GB2312" w:hAnsi="仿宋_GB2312" w:eastAsia="仿宋_GB2312" w:cs="仿宋_GB2312"/>
                <w:color w:val="000000"/>
                <w:sz w:val="18"/>
                <w:szCs w:val="18"/>
                <w:lang w:bidi="ar"/>
              </w:rPr>
              <w:br w:type="textWrapping"/>
            </w:r>
            <w:r>
              <w:rPr>
                <w:rFonts w:hint="eastAsia" w:ascii="仿宋_GB2312" w:hAnsi="仿宋_GB2312" w:eastAsia="仿宋_GB2312" w:cs="仿宋_GB2312"/>
                <w:color w:val="000000"/>
                <w:sz w:val="18"/>
                <w:szCs w:val="18"/>
                <w:lang w:bidi="ar"/>
              </w:rPr>
              <w:t>区</w:t>
            </w:r>
            <w:r>
              <w:rPr>
                <w:rFonts w:hint="eastAsia" w:ascii="仿宋_GB2312" w:hAnsi="仿宋_GB2312" w:eastAsia="仿宋_GB2312" w:cs="仿宋_GB2312"/>
                <w:color w:val="000000"/>
                <w:sz w:val="18"/>
                <w:szCs w:val="18"/>
                <w:lang w:bidi="ar"/>
              </w:rPr>
              <w:br w:type="textWrapping"/>
            </w:r>
            <w:r>
              <w:rPr>
                <w:rFonts w:hint="eastAsia" w:ascii="仿宋_GB2312" w:hAnsi="仿宋_GB2312" w:eastAsia="仿宋_GB2312" w:cs="仿宋_GB2312"/>
                <w:color w:val="000000"/>
                <w:sz w:val="18"/>
                <w:szCs w:val="18"/>
                <w:lang w:bidi="ar"/>
              </w:rPr>
              <w:t>统</w:t>
            </w:r>
            <w:r>
              <w:rPr>
                <w:rFonts w:hint="eastAsia" w:ascii="仿宋_GB2312" w:hAnsi="仿宋_GB2312" w:eastAsia="仿宋_GB2312" w:cs="仿宋_GB2312"/>
                <w:color w:val="000000"/>
                <w:sz w:val="18"/>
                <w:szCs w:val="18"/>
                <w:lang w:bidi="ar"/>
              </w:rPr>
              <w:br w:type="textWrapping"/>
            </w:r>
            <w:r>
              <w:rPr>
                <w:rFonts w:hint="eastAsia" w:ascii="仿宋_GB2312" w:hAnsi="仿宋_GB2312" w:eastAsia="仿宋_GB2312" w:cs="仿宋_GB2312"/>
                <w:color w:val="000000"/>
                <w:sz w:val="18"/>
                <w:szCs w:val="18"/>
                <w:lang w:bidi="ar"/>
              </w:rPr>
              <w:t>筹</w:t>
            </w:r>
          </w:p>
        </w:tc>
        <w:tc>
          <w:tcPr>
            <w:tcW w:w="617"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全</w:t>
            </w:r>
            <w:r>
              <w:rPr>
                <w:rFonts w:hint="eastAsia" w:ascii="仿宋_GB2312" w:hAnsi="仿宋_GB2312" w:eastAsia="仿宋_GB2312" w:cs="仿宋_GB2312"/>
                <w:color w:val="000000"/>
                <w:sz w:val="18"/>
                <w:szCs w:val="18"/>
                <w:lang w:bidi="ar"/>
              </w:rPr>
              <w:br w:type="textWrapping"/>
            </w:r>
            <w:r>
              <w:rPr>
                <w:rFonts w:hint="eastAsia" w:ascii="仿宋_GB2312" w:hAnsi="仿宋_GB2312" w:eastAsia="仿宋_GB2312" w:cs="仿宋_GB2312"/>
                <w:color w:val="000000"/>
                <w:sz w:val="18"/>
                <w:szCs w:val="18"/>
                <w:lang w:bidi="ar"/>
              </w:rPr>
              <w:t>区</w:t>
            </w:r>
            <w:r>
              <w:rPr>
                <w:rFonts w:hint="eastAsia" w:ascii="仿宋_GB2312" w:hAnsi="仿宋_GB2312" w:eastAsia="仿宋_GB2312" w:cs="仿宋_GB2312"/>
                <w:color w:val="000000"/>
                <w:sz w:val="18"/>
                <w:szCs w:val="18"/>
                <w:lang w:bidi="ar"/>
              </w:rPr>
              <w:br w:type="textWrapping"/>
            </w:r>
            <w:r>
              <w:rPr>
                <w:rFonts w:hint="eastAsia" w:ascii="仿宋_GB2312" w:hAnsi="仿宋_GB2312" w:eastAsia="仿宋_GB2312" w:cs="仿宋_GB2312"/>
                <w:color w:val="000000"/>
                <w:sz w:val="18"/>
                <w:szCs w:val="18"/>
                <w:lang w:bidi="ar"/>
              </w:rPr>
              <w:t>统</w:t>
            </w:r>
            <w:r>
              <w:rPr>
                <w:rFonts w:hint="eastAsia" w:ascii="仿宋_GB2312" w:hAnsi="仿宋_GB2312" w:eastAsia="仿宋_GB2312" w:cs="仿宋_GB2312"/>
                <w:color w:val="000000"/>
                <w:sz w:val="18"/>
                <w:szCs w:val="18"/>
                <w:lang w:bidi="ar"/>
              </w:rPr>
              <w:br w:type="textWrapping"/>
            </w:r>
            <w:r>
              <w:rPr>
                <w:rFonts w:hint="eastAsia" w:ascii="仿宋_GB2312" w:hAnsi="仿宋_GB2312" w:eastAsia="仿宋_GB2312" w:cs="仿宋_GB2312"/>
                <w:color w:val="000000"/>
                <w:sz w:val="18"/>
                <w:szCs w:val="18"/>
                <w:lang w:bidi="ar"/>
              </w:rPr>
              <w:t>筹</w:t>
            </w:r>
          </w:p>
        </w:tc>
        <w:tc>
          <w:tcPr>
            <w:tcW w:w="767"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54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12</w:t>
            </w:r>
          </w:p>
        </w:tc>
        <w:tc>
          <w:tcPr>
            <w:tcW w:w="102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5</w:t>
            </w:r>
          </w:p>
        </w:tc>
      </w:tr>
      <w:tr>
        <w:tblPrEx>
          <w:tblCellMar>
            <w:top w:w="15" w:type="dxa"/>
            <w:left w:w="15" w:type="dxa"/>
            <w:bottom w:w="15" w:type="dxa"/>
            <w:right w:w="15" w:type="dxa"/>
          </w:tblCellMar>
        </w:tblPrEx>
        <w:trPr>
          <w:trHeight w:val="297" w:hRule="exact"/>
        </w:trPr>
        <w:tc>
          <w:tcPr>
            <w:tcW w:w="872" w:type="dxa"/>
            <w:tcBorders>
              <w:top w:val="single" w:color="000000" w:sz="4" w:space="0"/>
              <w:left w:val="single" w:color="000000" w:sz="12" w:space="0"/>
              <w:bottom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嘉农镇</w:t>
            </w:r>
          </w:p>
        </w:tc>
        <w:tc>
          <w:tcPr>
            <w:tcW w:w="5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180</w:t>
            </w:r>
          </w:p>
        </w:tc>
        <w:tc>
          <w:tcPr>
            <w:tcW w:w="83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572"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55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4.4</w:t>
            </w:r>
          </w:p>
        </w:tc>
        <w:tc>
          <w:tcPr>
            <w:tcW w:w="61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60</w:t>
            </w:r>
          </w:p>
        </w:tc>
        <w:tc>
          <w:tcPr>
            <w:tcW w:w="10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58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30</w:t>
            </w:r>
          </w:p>
        </w:tc>
        <w:tc>
          <w:tcPr>
            <w:tcW w:w="61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88</w:t>
            </w:r>
          </w:p>
        </w:tc>
        <w:tc>
          <w:tcPr>
            <w:tcW w:w="54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60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86</w:t>
            </w:r>
          </w:p>
        </w:tc>
        <w:tc>
          <w:tcPr>
            <w:tcW w:w="1191"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70</w:t>
            </w:r>
          </w:p>
        </w:tc>
        <w:tc>
          <w:tcPr>
            <w:tcW w:w="77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120</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617"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767"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54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20</w:t>
            </w:r>
          </w:p>
        </w:tc>
        <w:tc>
          <w:tcPr>
            <w:tcW w:w="102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5</w:t>
            </w:r>
          </w:p>
        </w:tc>
      </w:tr>
      <w:tr>
        <w:tblPrEx>
          <w:tblCellMar>
            <w:top w:w="15" w:type="dxa"/>
            <w:left w:w="15" w:type="dxa"/>
            <w:bottom w:w="15" w:type="dxa"/>
            <w:right w:w="15" w:type="dxa"/>
          </w:tblCellMar>
        </w:tblPrEx>
        <w:trPr>
          <w:trHeight w:val="297" w:hRule="exact"/>
        </w:trPr>
        <w:tc>
          <w:tcPr>
            <w:tcW w:w="872" w:type="dxa"/>
            <w:tcBorders>
              <w:top w:val="single" w:color="000000" w:sz="4" w:space="0"/>
              <w:left w:val="single" w:color="000000" w:sz="12" w:space="0"/>
              <w:bottom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太平镇</w:t>
            </w:r>
          </w:p>
        </w:tc>
        <w:tc>
          <w:tcPr>
            <w:tcW w:w="5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180</w:t>
            </w:r>
          </w:p>
        </w:tc>
        <w:tc>
          <w:tcPr>
            <w:tcW w:w="83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572"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55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4.4</w:t>
            </w:r>
          </w:p>
        </w:tc>
        <w:tc>
          <w:tcPr>
            <w:tcW w:w="61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60</w:t>
            </w:r>
          </w:p>
        </w:tc>
        <w:tc>
          <w:tcPr>
            <w:tcW w:w="10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58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30</w:t>
            </w:r>
          </w:p>
        </w:tc>
        <w:tc>
          <w:tcPr>
            <w:tcW w:w="61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88</w:t>
            </w:r>
          </w:p>
        </w:tc>
        <w:tc>
          <w:tcPr>
            <w:tcW w:w="54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60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288</w:t>
            </w:r>
          </w:p>
        </w:tc>
        <w:tc>
          <w:tcPr>
            <w:tcW w:w="1191"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70</w:t>
            </w:r>
          </w:p>
        </w:tc>
        <w:tc>
          <w:tcPr>
            <w:tcW w:w="77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110</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617"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767"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54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24</w:t>
            </w:r>
          </w:p>
        </w:tc>
        <w:tc>
          <w:tcPr>
            <w:tcW w:w="102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5</w:t>
            </w:r>
          </w:p>
        </w:tc>
      </w:tr>
      <w:tr>
        <w:tblPrEx>
          <w:tblCellMar>
            <w:top w:w="15" w:type="dxa"/>
            <w:left w:w="15" w:type="dxa"/>
            <w:bottom w:w="15" w:type="dxa"/>
            <w:right w:w="15" w:type="dxa"/>
          </w:tblCellMar>
        </w:tblPrEx>
        <w:trPr>
          <w:trHeight w:val="297" w:hRule="exact"/>
        </w:trPr>
        <w:tc>
          <w:tcPr>
            <w:tcW w:w="872" w:type="dxa"/>
            <w:tcBorders>
              <w:top w:val="single" w:color="000000" w:sz="4" w:space="0"/>
              <w:left w:val="single" w:color="000000" w:sz="12" w:space="0"/>
              <w:bottom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踏水镇</w:t>
            </w:r>
          </w:p>
        </w:tc>
        <w:tc>
          <w:tcPr>
            <w:tcW w:w="5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120</w:t>
            </w:r>
          </w:p>
        </w:tc>
        <w:tc>
          <w:tcPr>
            <w:tcW w:w="83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572"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55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4.4</w:t>
            </w:r>
          </w:p>
        </w:tc>
        <w:tc>
          <w:tcPr>
            <w:tcW w:w="61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30</w:t>
            </w:r>
          </w:p>
        </w:tc>
        <w:tc>
          <w:tcPr>
            <w:tcW w:w="10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58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20</w:t>
            </w:r>
          </w:p>
        </w:tc>
        <w:tc>
          <w:tcPr>
            <w:tcW w:w="61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69</w:t>
            </w:r>
          </w:p>
        </w:tc>
        <w:tc>
          <w:tcPr>
            <w:tcW w:w="54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60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106</w:t>
            </w:r>
          </w:p>
        </w:tc>
        <w:tc>
          <w:tcPr>
            <w:tcW w:w="1191"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70</w:t>
            </w:r>
          </w:p>
        </w:tc>
        <w:tc>
          <w:tcPr>
            <w:tcW w:w="77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110</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617"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767"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54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13</w:t>
            </w:r>
          </w:p>
        </w:tc>
        <w:tc>
          <w:tcPr>
            <w:tcW w:w="102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4</w:t>
            </w:r>
          </w:p>
        </w:tc>
      </w:tr>
      <w:tr>
        <w:tblPrEx>
          <w:tblCellMar>
            <w:top w:w="15" w:type="dxa"/>
            <w:left w:w="15" w:type="dxa"/>
            <w:bottom w:w="15" w:type="dxa"/>
            <w:right w:w="15" w:type="dxa"/>
          </w:tblCellMar>
        </w:tblPrEx>
        <w:trPr>
          <w:trHeight w:val="297" w:hRule="exact"/>
        </w:trPr>
        <w:tc>
          <w:tcPr>
            <w:tcW w:w="872" w:type="dxa"/>
            <w:tcBorders>
              <w:top w:val="single" w:color="000000" w:sz="4" w:space="0"/>
              <w:left w:val="single" w:color="000000" w:sz="12" w:space="0"/>
              <w:bottom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福禄镇</w:t>
            </w:r>
          </w:p>
        </w:tc>
        <w:tc>
          <w:tcPr>
            <w:tcW w:w="5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180</w:t>
            </w:r>
          </w:p>
        </w:tc>
        <w:tc>
          <w:tcPr>
            <w:tcW w:w="83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572"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55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4.4</w:t>
            </w:r>
          </w:p>
        </w:tc>
        <w:tc>
          <w:tcPr>
            <w:tcW w:w="61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60</w:t>
            </w:r>
          </w:p>
        </w:tc>
        <w:tc>
          <w:tcPr>
            <w:tcW w:w="10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58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20</w:t>
            </w:r>
          </w:p>
        </w:tc>
        <w:tc>
          <w:tcPr>
            <w:tcW w:w="61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88</w:t>
            </w:r>
          </w:p>
        </w:tc>
        <w:tc>
          <w:tcPr>
            <w:tcW w:w="54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60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307</w:t>
            </w:r>
          </w:p>
        </w:tc>
        <w:tc>
          <w:tcPr>
            <w:tcW w:w="1191"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70</w:t>
            </w:r>
          </w:p>
        </w:tc>
        <w:tc>
          <w:tcPr>
            <w:tcW w:w="77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110</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617"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767"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54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27</w:t>
            </w:r>
          </w:p>
        </w:tc>
        <w:tc>
          <w:tcPr>
            <w:tcW w:w="102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5</w:t>
            </w:r>
          </w:p>
        </w:tc>
      </w:tr>
      <w:tr>
        <w:tblPrEx>
          <w:tblCellMar>
            <w:top w:w="15" w:type="dxa"/>
            <w:left w:w="15" w:type="dxa"/>
            <w:bottom w:w="15" w:type="dxa"/>
            <w:right w:w="15" w:type="dxa"/>
          </w:tblCellMar>
        </w:tblPrEx>
        <w:trPr>
          <w:trHeight w:val="297" w:hRule="exact"/>
        </w:trPr>
        <w:tc>
          <w:tcPr>
            <w:tcW w:w="872" w:type="dxa"/>
            <w:tcBorders>
              <w:top w:val="single" w:color="000000" w:sz="4" w:space="0"/>
              <w:left w:val="single" w:color="000000" w:sz="12" w:space="0"/>
              <w:bottom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牛石镇</w:t>
            </w:r>
          </w:p>
        </w:tc>
        <w:tc>
          <w:tcPr>
            <w:tcW w:w="5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156</w:t>
            </w:r>
          </w:p>
        </w:tc>
        <w:tc>
          <w:tcPr>
            <w:tcW w:w="83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572"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55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4.4</w:t>
            </w:r>
          </w:p>
        </w:tc>
        <w:tc>
          <w:tcPr>
            <w:tcW w:w="61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60</w:t>
            </w:r>
          </w:p>
        </w:tc>
        <w:tc>
          <w:tcPr>
            <w:tcW w:w="10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58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20</w:t>
            </w:r>
          </w:p>
        </w:tc>
        <w:tc>
          <w:tcPr>
            <w:tcW w:w="61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62</w:t>
            </w:r>
          </w:p>
        </w:tc>
        <w:tc>
          <w:tcPr>
            <w:tcW w:w="54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60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212</w:t>
            </w:r>
          </w:p>
        </w:tc>
        <w:tc>
          <w:tcPr>
            <w:tcW w:w="1191"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70</w:t>
            </w:r>
          </w:p>
        </w:tc>
        <w:tc>
          <w:tcPr>
            <w:tcW w:w="77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70</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617"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767"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54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13</w:t>
            </w:r>
          </w:p>
        </w:tc>
        <w:tc>
          <w:tcPr>
            <w:tcW w:w="102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4</w:t>
            </w:r>
          </w:p>
        </w:tc>
      </w:tr>
      <w:tr>
        <w:tblPrEx>
          <w:tblCellMar>
            <w:top w:w="15" w:type="dxa"/>
            <w:left w:w="15" w:type="dxa"/>
            <w:bottom w:w="15" w:type="dxa"/>
            <w:right w:w="15" w:type="dxa"/>
          </w:tblCellMar>
        </w:tblPrEx>
        <w:trPr>
          <w:trHeight w:val="297" w:hRule="exact"/>
        </w:trPr>
        <w:tc>
          <w:tcPr>
            <w:tcW w:w="872" w:type="dxa"/>
            <w:tcBorders>
              <w:top w:val="single" w:color="000000" w:sz="4" w:space="0"/>
              <w:left w:val="single" w:color="000000" w:sz="12" w:space="0"/>
              <w:bottom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龚嘴镇</w:t>
            </w:r>
          </w:p>
        </w:tc>
        <w:tc>
          <w:tcPr>
            <w:tcW w:w="5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60</w:t>
            </w:r>
          </w:p>
        </w:tc>
        <w:tc>
          <w:tcPr>
            <w:tcW w:w="83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572"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55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4.4</w:t>
            </w:r>
          </w:p>
        </w:tc>
        <w:tc>
          <w:tcPr>
            <w:tcW w:w="61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60</w:t>
            </w:r>
          </w:p>
        </w:tc>
        <w:tc>
          <w:tcPr>
            <w:tcW w:w="10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58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10</w:t>
            </w:r>
          </w:p>
        </w:tc>
        <w:tc>
          <w:tcPr>
            <w:tcW w:w="61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52</w:t>
            </w:r>
          </w:p>
        </w:tc>
        <w:tc>
          <w:tcPr>
            <w:tcW w:w="54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60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121</w:t>
            </w:r>
          </w:p>
        </w:tc>
        <w:tc>
          <w:tcPr>
            <w:tcW w:w="1191"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70</w:t>
            </w:r>
          </w:p>
        </w:tc>
        <w:tc>
          <w:tcPr>
            <w:tcW w:w="77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30</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617"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767"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54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18</w:t>
            </w:r>
          </w:p>
        </w:tc>
        <w:tc>
          <w:tcPr>
            <w:tcW w:w="102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2</w:t>
            </w:r>
          </w:p>
        </w:tc>
      </w:tr>
      <w:tr>
        <w:tblPrEx>
          <w:tblCellMar>
            <w:top w:w="15" w:type="dxa"/>
            <w:left w:w="15" w:type="dxa"/>
            <w:bottom w:w="15" w:type="dxa"/>
            <w:right w:w="15" w:type="dxa"/>
          </w:tblCellMar>
        </w:tblPrEx>
        <w:trPr>
          <w:trHeight w:val="297" w:hRule="exact"/>
        </w:trPr>
        <w:tc>
          <w:tcPr>
            <w:tcW w:w="872" w:type="dxa"/>
            <w:tcBorders>
              <w:top w:val="single" w:color="000000" w:sz="4" w:space="0"/>
              <w:left w:val="single" w:color="000000" w:sz="12" w:space="0"/>
              <w:bottom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葫芦镇</w:t>
            </w:r>
          </w:p>
        </w:tc>
        <w:tc>
          <w:tcPr>
            <w:tcW w:w="5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144</w:t>
            </w:r>
          </w:p>
        </w:tc>
        <w:tc>
          <w:tcPr>
            <w:tcW w:w="83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572"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55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4.4</w:t>
            </w:r>
          </w:p>
        </w:tc>
        <w:tc>
          <w:tcPr>
            <w:tcW w:w="61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60</w:t>
            </w:r>
          </w:p>
        </w:tc>
        <w:tc>
          <w:tcPr>
            <w:tcW w:w="10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58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10</w:t>
            </w:r>
          </w:p>
        </w:tc>
        <w:tc>
          <w:tcPr>
            <w:tcW w:w="61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62</w:t>
            </w:r>
          </w:p>
        </w:tc>
        <w:tc>
          <w:tcPr>
            <w:tcW w:w="54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60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180</w:t>
            </w:r>
          </w:p>
        </w:tc>
        <w:tc>
          <w:tcPr>
            <w:tcW w:w="1191"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70</w:t>
            </w:r>
          </w:p>
        </w:tc>
        <w:tc>
          <w:tcPr>
            <w:tcW w:w="77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80</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617"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767"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54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18</w:t>
            </w:r>
          </w:p>
        </w:tc>
        <w:tc>
          <w:tcPr>
            <w:tcW w:w="102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4</w:t>
            </w:r>
          </w:p>
        </w:tc>
      </w:tr>
      <w:tr>
        <w:tblPrEx>
          <w:tblCellMar>
            <w:top w:w="15" w:type="dxa"/>
            <w:left w:w="15" w:type="dxa"/>
            <w:bottom w:w="15" w:type="dxa"/>
            <w:right w:w="15" w:type="dxa"/>
          </w:tblCellMar>
        </w:tblPrEx>
        <w:trPr>
          <w:trHeight w:val="297" w:hRule="exact"/>
        </w:trPr>
        <w:tc>
          <w:tcPr>
            <w:tcW w:w="872" w:type="dxa"/>
            <w:tcBorders>
              <w:top w:val="single" w:color="000000" w:sz="4" w:space="0"/>
              <w:left w:val="single" w:color="000000" w:sz="12" w:space="0"/>
              <w:bottom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碧山乡</w:t>
            </w:r>
          </w:p>
        </w:tc>
        <w:tc>
          <w:tcPr>
            <w:tcW w:w="5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60</w:t>
            </w:r>
          </w:p>
        </w:tc>
        <w:tc>
          <w:tcPr>
            <w:tcW w:w="83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572"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55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4.4</w:t>
            </w:r>
          </w:p>
        </w:tc>
        <w:tc>
          <w:tcPr>
            <w:tcW w:w="61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60</w:t>
            </w:r>
          </w:p>
        </w:tc>
        <w:tc>
          <w:tcPr>
            <w:tcW w:w="10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58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10</w:t>
            </w:r>
          </w:p>
        </w:tc>
        <w:tc>
          <w:tcPr>
            <w:tcW w:w="61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68</w:t>
            </w:r>
          </w:p>
        </w:tc>
        <w:tc>
          <w:tcPr>
            <w:tcW w:w="54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60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47</w:t>
            </w:r>
          </w:p>
        </w:tc>
        <w:tc>
          <w:tcPr>
            <w:tcW w:w="1191"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70</w:t>
            </w:r>
          </w:p>
        </w:tc>
        <w:tc>
          <w:tcPr>
            <w:tcW w:w="77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50</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617"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767"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54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21</w:t>
            </w:r>
          </w:p>
        </w:tc>
        <w:tc>
          <w:tcPr>
            <w:tcW w:w="102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4</w:t>
            </w:r>
          </w:p>
        </w:tc>
      </w:tr>
      <w:tr>
        <w:tblPrEx>
          <w:tblCellMar>
            <w:top w:w="15" w:type="dxa"/>
            <w:left w:w="15" w:type="dxa"/>
            <w:bottom w:w="15" w:type="dxa"/>
            <w:right w:w="15" w:type="dxa"/>
          </w:tblCellMar>
        </w:tblPrEx>
        <w:trPr>
          <w:trHeight w:val="297" w:hRule="exact"/>
        </w:trPr>
        <w:tc>
          <w:tcPr>
            <w:tcW w:w="872" w:type="dxa"/>
            <w:tcBorders>
              <w:top w:val="single" w:color="000000" w:sz="4" w:space="0"/>
              <w:left w:val="single" w:color="000000" w:sz="12" w:space="0"/>
              <w:bottom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谭坝乡</w:t>
            </w:r>
          </w:p>
        </w:tc>
        <w:tc>
          <w:tcPr>
            <w:tcW w:w="5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60</w:t>
            </w:r>
          </w:p>
        </w:tc>
        <w:tc>
          <w:tcPr>
            <w:tcW w:w="83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572"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55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4.4</w:t>
            </w:r>
          </w:p>
        </w:tc>
        <w:tc>
          <w:tcPr>
            <w:tcW w:w="61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30</w:t>
            </w:r>
          </w:p>
        </w:tc>
        <w:tc>
          <w:tcPr>
            <w:tcW w:w="10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58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10</w:t>
            </w:r>
          </w:p>
        </w:tc>
        <w:tc>
          <w:tcPr>
            <w:tcW w:w="61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51</w:t>
            </w:r>
          </w:p>
        </w:tc>
        <w:tc>
          <w:tcPr>
            <w:tcW w:w="54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60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159</w:t>
            </w:r>
          </w:p>
        </w:tc>
        <w:tc>
          <w:tcPr>
            <w:tcW w:w="1191"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70</w:t>
            </w:r>
          </w:p>
        </w:tc>
        <w:tc>
          <w:tcPr>
            <w:tcW w:w="77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40</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617"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767"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54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12</w:t>
            </w:r>
          </w:p>
        </w:tc>
        <w:tc>
          <w:tcPr>
            <w:tcW w:w="102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3</w:t>
            </w:r>
          </w:p>
        </w:tc>
      </w:tr>
      <w:tr>
        <w:tblPrEx>
          <w:tblCellMar>
            <w:top w:w="15" w:type="dxa"/>
            <w:left w:w="15" w:type="dxa"/>
            <w:bottom w:w="15" w:type="dxa"/>
            <w:right w:w="15" w:type="dxa"/>
          </w:tblCellMar>
        </w:tblPrEx>
        <w:trPr>
          <w:trHeight w:val="297" w:hRule="exact"/>
        </w:trPr>
        <w:tc>
          <w:tcPr>
            <w:tcW w:w="872" w:type="dxa"/>
            <w:tcBorders>
              <w:top w:val="single" w:color="000000" w:sz="4" w:space="0"/>
              <w:left w:val="single" w:color="000000" w:sz="12" w:space="0"/>
              <w:bottom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轸溪乡</w:t>
            </w:r>
          </w:p>
        </w:tc>
        <w:tc>
          <w:tcPr>
            <w:tcW w:w="5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60</w:t>
            </w:r>
          </w:p>
        </w:tc>
        <w:tc>
          <w:tcPr>
            <w:tcW w:w="83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572"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55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4.4</w:t>
            </w:r>
          </w:p>
        </w:tc>
        <w:tc>
          <w:tcPr>
            <w:tcW w:w="61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30</w:t>
            </w:r>
          </w:p>
        </w:tc>
        <w:tc>
          <w:tcPr>
            <w:tcW w:w="10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58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10</w:t>
            </w:r>
          </w:p>
        </w:tc>
        <w:tc>
          <w:tcPr>
            <w:tcW w:w="61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51</w:t>
            </w:r>
          </w:p>
        </w:tc>
        <w:tc>
          <w:tcPr>
            <w:tcW w:w="54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60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57</w:t>
            </w:r>
          </w:p>
        </w:tc>
        <w:tc>
          <w:tcPr>
            <w:tcW w:w="1191"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70</w:t>
            </w:r>
          </w:p>
        </w:tc>
        <w:tc>
          <w:tcPr>
            <w:tcW w:w="77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50</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617"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767"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54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10</w:t>
            </w:r>
          </w:p>
        </w:tc>
        <w:tc>
          <w:tcPr>
            <w:tcW w:w="102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2</w:t>
            </w:r>
          </w:p>
        </w:tc>
      </w:tr>
      <w:tr>
        <w:tblPrEx>
          <w:tblCellMar>
            <w:top w:w="15" w:type="dxa"/>
            <w:left w:w="15" w:type="dxa"/>
            <w:bottom w:w="15" w:type="dxa"/>
            <w:right w:w="15" w:type="dxa"/>
          </w:tblCellMar>
        </w:tblPrEx>
        <w:trPr>
          <w:trHeight w:val="297" w:hRule="exact"/>
        </w:trPr>
        <w:tc>
          <w:tcPr>
            <w:tcW w:w="872" w:type="dxa"/>
            <w:tcBorders>
              <w:top w:val="single" w:color="000000" w:sz="4" w:space="0"/>
              <w:left w:val="single" w:color="000000" w:sz="12"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铜茨乡</w:t>
            </w:r>
          </w:p>
        </w:tc>
        <w:tc>
          <w:tcPr>
            <w:tcW w:w="5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60</w:t>
            </w:r>
          </w:p>
        </w:tc>
        <w:tc>
          <w:tcPr>
            <w:tcW w:w="83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572"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55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4.4</w:t>
            </w:r>
          </w:p>
        </w:tc>
        <w:tc>
          <w:tcPr>
            <w:tcW w:w="61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30</w:t>
            </w:r>
          </w:p>
        </w:tc>
        <w:tc>
          <w:tcPr>
            <w:tcW w:w="10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58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10</w:t>
            </w:r>
          </w:p>
        </w:tc>
        <w:tc>
          <w:tcPr>
            <w:tcW w:w="61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51</w:t>
            </w:r>
          </w:p>
        </w:tc>
        <w:tc>
          <w:tcPr>
            <w:tcW w:w="54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60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139</w:t>
            </w:r>
          </w:p>
        </w:tc>
        <w:tc>
          <w:tcPr>
            <w:tcW w:w="1191"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70</w:t>
            </w:r>
          </w:p>
        </w:tc>
        <w:tc>
          <w:tcPr>
            <w:tcW w:w="77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60</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617"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767"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54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12</w:t>
            </w:r>
          </w:p>
        </w:tc>
        <w:tc>
          <w:tcPr>
            <w:tcW w:w="102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3</w:t>
            </w:r>
          </w:p>
        </w:tc>
      </w:tr>
      <w:tr>
        <w:tblPrEx>
          <w:tblCellMar>
            <w:top w:w="15" w:type="dxa"/>
            <w:left w:w="15" w:type="dxa"/>
            <w:bottom w:w="15" w:type="dxa"/>
            <w:right w:w="15" w:type="dxa"/>
          </w:tblCellMar>
        </w:tblPrEx>
        <w:trPr>
          <w:trHeight w:val="297" w:hRule="exact"/>
        </w:trPr>
        <w:tc>
          <w:tcPr>
            <w:tcW w:w="872" w:type="dxa"/>
            <w:tcBorders>
              <w:top w:val="single" w:color="000000" w:sz="4" w:space="0"/>
              <w:left w:val="single" w:color="000000" w:sz="12"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范店乡</w:t>
            </w:r>
          </w:p>
        </w:tc>
        <w:tc>
          <w:tcPr>
            <w:tcW w:w="5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60</w:t>
            </w:r>
          </w:p>
        </w:tc>
        <w:tc>
          <w:tcPr>
            <w:tcW w:w="83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572"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55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4.4</w:t>
            </w:r>
          </w:p>
        </w:tc>
        <w:tc>
          <w:tcPr>
            <w:tcW w:w="61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30</w:t>
            </w:r>
          </w:p>
        </w:tc>
        <w:tc>
          <w:tcPr>
            <w:tcW w:w="10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58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61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51</w:t>
            </w:r>
          </w:p>
        </w:tc>
        <w:tc>
          <w:tcPr>
            <w:tcW w:w="54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60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82</w:t>
            </w:r>
          </w:p>
        </w:tc>
        <w:tc>
          <w:tcPr>
            <w:tcW w:w="1191"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70</w:t>
            </w:r>
          </w:p>
        </w:tc>
        <w:tc>
          <w:tcPr>
            <w:tcW w:w="77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30</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617"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767"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54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10</w:t>
            </w:r>
          </w:p>
        </w:tc>
        <w:tc>
          <w:tcPr>
            <w:tcW w:w="102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2</w:t>
            </w:r>
          </w:p>
        </w:tc>
      </w:tr>
      <w:tr>
        <w:tblPrEx>
          <w:tblCellMar>
            <w:top w:w="15" w:type="dxa"/>
            <w:left w:w="15" w:type="dxa"/>
            <w:bottom w:w="15" w:type="dxa"/>
            <w:right w:w="15" w:type="dxa"/>
          </w:tblCellMar>
        </w:tblPrEx>
        <w:trPr>
          <w:trHeight w:val="234" w:hRule="exact"/>
        </w:trPr>
        <w:tc>
          <w:tcPr>
            <w:tcW w:w="872" w:type="dxa"/>
            <w:tcBorders>
              <w:top w:val="single" w:color="000000" w:sz="4" w:space="0"/>
              <w:left w:val="single" w:color="000000" w:sz="12"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沫江办事处</w:t>
            </w:r>
          </w:p>
        </w:tc>
        <w:tc>
          <w:tcPr>
            <w:tcW w:w="5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60</w:t>
            </w:r>
          </w:p>
        </w:tc>
        <w:tc>
          <w:tcPr>
            <w:tcW w:w="83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572"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55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4.4</w:t>
            </w:r>
          </w:p>
        </w:tc>
        <w:tc>
          <w:tcPr>
            <w:tcW w:w="61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30</w:t>
            </w:r>
          </w:p>
        </w:tc>
        <w:tc>
          <w:tcPr>
            <w:tcW w:w="10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58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20</w:t>
            </w:r>
          </w:p>
        </w:tc>
        <w:tc>
          <w:tcPr>
            <w:tcW w:w="61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41</w:t>
            </w:r>
          </w:p>
        </w:tc>
        <w:tc>
          <w:tcPr>
            <w:tcW w:w="54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60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1191"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70</w:t>
            </w:r>
          </w:p>
        </w:tc>
        <w:tc>
          <w:tcPr>
            <w:tcW w:w="77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70</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617"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767"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54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18"/>
                <w:szCs w:val="18"/>
              </w:rPr>
            </w:pPr>
          </w:p>
        </w:tc>
        <w:tc>
          <w:tcPr>
            <w:tcW w:w="102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2</w:t>
            </w:r>
          </w:p>
        </w:tc>
      </w:tr>
      <w:tr>
        <w:tblPrEx>
          <w:tblCellMar>
            <w:top w:w="15" w:type="dxa"/>
            <w:left w:w="15" w:type="dxa"/>
            <w:bottom w:w="15" w:type="dxa"/>
            <w:right w:w="15" w:type="dxa"/>
          </w:tblCellMar>
        </w:tblPrEx>
        <w:trPr>
          <w:trHeight w:val="434" w:hRule="exact"/>
        </w:trPr>
        <w:tc>
          <w:tcPr>
            <w:tcW w:w="87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责任单位</w:t>
            </w:r>
          </w:p>
        </w:tc>
        <w:tc>
          <w:tcPr>
            <w:tcW w:w="4199" w:type="dxa"/>
            <w:gridSpan w:val="6"/>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区人社局</w:t>
            </w:r>
          </w:p>
        </w:tc>
        <w:tc>
          <w:tcPr>
            <w:tcW w:w="58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0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区总工会</w:t>
            </w:r>
          </w:p>
        </w:tc>
        <w:tc>
          <w:tcPr>
            <w:tcW w:w="61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0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区残联</w:t>
            </w:r>
          </w:p>
        </w:tc>
        <w:tc>
          <w:tcPr>
            <w:tcW w:w="54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0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区教科局</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0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区扶贫</w:t>
            </w:r>
            <w:r>
              <w:rPr>
                <w:rFonts w:hint="eastAsia" w:ascii="仿宋_GB2312" w:hAnsi="仿宋_GB2312" w:eastAsia="仿宋_GB2312" w:cs="仿宋_GB2312"/>
                <w:color w:val="000000"/>
                <w:sz w:val="18"/>
                <w:szCs w:val="18"/>
                <w:lang w:bidi="ar"/>
              </w:rPr>
              <w:br w:type="textWrapping"/>
            </w:r>
            <w:r>
              <w:rPr>
                <w:rFonts w:hint="eastAsia" w:ascii="仿宋_GB2312" w:hAnsi="仿宋_GB2312" w:eastAsia="仿宋_GB2312" w:cs="仿宋_GB2312"/>
                <w:color w:val="000000"/>
                <w:sz w:val="18"/>
                <w:szCs w:val="18"/>
                <w:lang w:bidi="ar"/>
              </w:rPr>
              <w:t>移民局</w:t>
            </w:r>
          </w:p>
        </w:tc>
        <w:tc>
          <w:tcPr>
            <w:tcW w:w="1191"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0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区民政局</w:t>
            </w:r>
          </w:p>
        </w:tc>
        <w:tc>
          <w:tcPr>
            <w:tcW w:w="1972" w:type="dxa"/>
            <w:gridSpan w:val="3"/>
            <w:tcBorders>
              <w:top w:val="single" w:color="000000" w:sz="4" w:space="0"/>
              <w:left w:val="single" w:color="000000" w:sz="4" w:space="0"/>
              <w:bottom w:val="single" w:color="000000" w:sz="4" w:space="0"/>
              <w:right w:val="single" w:color="000000" w:sz="4" w:space="0"/>
            </w:tcBorders>
            <w:noWrap w:val="0"/>
            <w:vAlign w:val="center"/>
          </w:tcPr>
          <w:p>
            <w:pPr>
              <w:widowControl/>
              <w:spacing w:line="20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区司法局</w:t>
            </w:r>
          </w:p>
        </w:tc>
        <w:tc>
          <w:tcPr>
            <w:tcW w:w="76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0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区卫计局</w:t>
            </w:r>
          </w:p>
        </w:tc>
        <w:tc>
          <w:tcPr>
            <w:tcW w:w="5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0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区总工会</w:t>
            </w:r>
          </w:p>
        </w:tc>
        <w:tc>
          <w:tcPr>
            <w:tcW w:w="1757"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spacing w:line="200" w:lineRule="exact"/>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区残联</w:t>
            </w:r>
          </w:p>
        </w:tc>
      </w:tr>
    </w:tbl>
    <w:tbl>
      <w:tblPr>
        <w:tblStyle w:val="4"/>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5" w:type="dxa"/>
          <w:left w:w="15" w:type="dxa"/>
          <w:bottom w:w="15" w:type="dxa"/>
          <w:right w:w="15" w:type="dxa"/>
        </w:tblCellMar>
      </w:tblPr>
      <w:tblGrid>
        <w:gridCol w:w="975"/>
        <w:gridCol w:w="680"/>
        <w:gridCol w:w="637"/>
        <w:gridCol w:w="744"/>
        <w:gridCol w:w="716"/>
        <w:gridCol w:w="871"/>
        <w:gridCol w:w="883"/>
        <w:gridCol w:w="720"/>
        <w:gridCol w:w="968"/>
        <w:gridCol w:w="884"/>
        <w:gridCol w:w="954"/>
        <w:gridCol w:w="721"/>
        <w:gridCol w:w="930"/>
        <w:gridCol w:w="874"/>
        <w:gridCol w:w="637"/>
        <w:gridCol w:w="721"/>
        <w:gridCol w:w="73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90" w:hRule="atLeast"/>
          <w:jc w:val="center"/>
        </w:trPr>
        <w:tc>
          <w:tcPr>
            <w:tcW w:w="975" w:type="dxa"/>
            <w:noWrap w:val="0"/>
            <w:vAlign w:val="center"/>
          </w:tcPr>
          <w:p>
            <w:pPr>
              <w:jc w:val="center"/>
              <w:rPr>
                <w:rFonts w:hint="eastAsia" w:ascii="仿宋_GB2312" w:hAnsi="仿宋_GB2312" w:eastAsia="仿宋_GB2312" w:cs="仿宋_GB2312"/>
                <w:color w:val="000000"/>
                <w:sz w:val="18"/>
                <w:szCs w:val="18"/>
              </w:rPr>
            </w:pPr>
          </w:p>
        </w:tc>
        <w:tc>
          <w:tcPr>
            <w:tcW w:w="12679" w:type="dxa"/>
            <w:gridSpan w:val="16"/>
            <w:noWrap w:val="0"/>
            <w:vAlign w:val="center"/>
          </w:tcPr>
          <w:p>
            <w:pPr>
              <w:widowControl/>
              <w:jc w:val="center"/>
              <w:textAlignment w:val="center"/>
              <w:rPr>
                <w:rFonts w:hint="eastAsia" w:ascii="黑体" w:hAnsi="黑体" w:eastAsia="黑体" w:cs="黑体"/>
                <w:color w:val="000000"/>
                <w:sz w:val="21"/>
                <w:szCs w:val="21"/>
              </w:rPr>
            </w:pPr>
            <w:r>
              <w:rPr>
                <w:rFonts w:hint="eastAsia" w:ascii="黑体" w:hAnsi="黑体" w:eastAsia="黑体" w:cs="黑体"/>
                <w:color w:val="000000"/>
                <w:sz w:val="21"/>
                <w:szCs w:val="21"/>
                <w:lang w:bidi="ar"/>
              </w:rPr>
              <w:t xml:space="preserve">沙湾区2017年民生工程及民生实事目标分解表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90" w:hRule="atLeast"/>
          <w:jc w:val="center"/>
        </w:trPr>
        <w:tc>
          <w:tcPr>
            <w:tcW w:w="975" w:type="dxa"/>
            <w:vMerge w:val="restart"/>
            <w:noWrap w:val="0"/>
            <w:vAlign w:val="center"/>
          </w:tcPr>
          <w:p>
            <w:pPr>
              <w:jc w:val="center"/>
              <w:rPr>
                <w:rFonts w:hint="eastAsia" w:ascii="仿宋_GB2312" w:hAnsi="仿宋_GB2312" w:eastAsia="仿宋_GB2312" w:cs="仿宋_GB2312"/>
                <w:color w:val="000000"/>
                <w:sz w:val="18"/>
                <w:szCs w:val="18"/>
              </w:rPr>
            </w:pPr>
          </w:p>
        </w:tc>
        <w:tc>
          <w:tcPr>
            <w:tcW w:w="12679" w:type="dxa"/>
            <w:gridSpan w:val="16"/>
            <w:noWrap w:val="0"/>
            <w:vAlign w:val="center"/>
          </w:tcPr>
          <w:p>
            <w:pPr>
              <w:widowControl/>
              <w:jc w:val="center"/>
              <w:textAlignment w:val="center"/>
              <w:rPr>
                <w:rFonts w:hint="eastAsia" w:ascii="黑体" w:hAnsi="黑体" w:eastAsia="黑体" w:cs="黑体"/>
                <w:color w:val="000000"/>
                <w:sz w:val="21"/>
                <w:szCs w:val="21"/>
              </w:rPr>
            </w:pPr>
            <w:r>
              <w:rPr>
                <w:rFonts w:hint="eastAsia" w:ascii="黑体" w:hAnsi="黑体" w:eastAsia="黑体" w:cs="黑体"/>
                <w:color w:val="000000"/>
                <w:sz w:val="21"/>
                <w:szCs w:val="21"/>
                <w:lang w:bidi="ar"/>
              </w:rPr>
              <w:t>民生工程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83" w:hRule="atLeast"/>
          <w:jc w:val="center"/>
        </w:trPr>
        <w:tc>
          <w:tcPr>
            <w:tcW w:w="975" w:type="dxa"/>
            <w:vMerge w:val="continue"/>
            <w:noWrap w:val="0"/>
            <w:vAlign w:val="center"/>
          </w:tcPr>
          <w:p>
            <w:pPr>
              <w:jc w:val="center"/>
              <w:rPr>
                <w:rFonts w:hint="eastAsia" w:ascii="仿宋_GB2312" w:hAnsi="仿宋_GB2312" w:eastAsia="仿宋_GB2312" w:cs="仿宋_GB2312"/>
                <w:color w:val="000000"/>
                <w:sz w:val="18"/>
                <w:szCs w:val="18"/>
              </w:rPr>
            </w:pPr>
          </w:p>
        </w:tc>
        <w:tc>
          <w:tcPr>
            <w:tcW w:w="2061" w:type="dxa"/>
            <w:gridSpan w:val="3"/>
            <w:noWrap w:val="0"/>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二、扶贫解困工程</w:t>
            </w:r>
          </w:p>
        </w:tc>
        <w:tc>
          <w:tcPr>
            <w:tcW w:w="10618" w:type="dxa"/>
            <w:gridSpan w:val="13"/>
            <w:noWrap w:val="0"/>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三、教育助学工程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90" w:hRule="atLeast"/>
          <w:jc w:val="center"/>
        </w:trPr>
        <w:tc>
          <w:tcPr>
            <w:tcW w:w="975" w:type="dxa"/>
            <w:vMerge w:val="continue"/>
            <w:noWrap w:val="0"/>
            <w:vAlign w:val="center"/>
          </w:tcPr>
          <w:p>
            <w:pPr>
              <w:jc w:val="center"/>
              <w:rPr>
                <w:rFonts w:hint="eastAsia" w:ascii="仿宋_GB2312" w:hAnsi="仿宋_GB2312" w:eastAsia="仿宋_GB2312" w:cs="仿宋_GB2312"/>
                <w:color w:val="000000"/>
                <w:sz w:val="18"/>
                <w:szCs w:val="18"/>
              </w:rPr>
            </w:pPr>
          </w:p>
        </w:tc>
        <w:tc>
          <w:tcPr>
            <w:tcW w:w="2061" w:type="dxa"/>
            <w:gridSpan w:val="3"/>
            <w:noWrap w:val="0"/>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贫困家庭残疾人健康救助</w:t>
            </w:r>
          </w:p>
        </w:tc>
        <w:tc>
          <w:tcPr>
            <w:tcW w:w="716" w:type="dxa"/>
            <w:noWrap w:val="0"/>
            <w:vAlign w:val="center"/>
          </w:tcPr>
          <w:p>
            <w:pPr>
              <w:jc w:val="center"/>
              <w:rPr>
                <w:rFonts w:hint="eastAsia" w:ascii="仿宋_GB2312" w:hAnsi="仿宋_GB2312" w:eastAsia="仿宋_GB2312" w:cs="仿宋_GB2312"/>
                <w:color w:val="000000"/>
                <w:sz w:val="18"/>
                <w:szCs w:val="18"/>
              </w:rPr>
            </w:pPr>
          </w:p>
        </w:tc>
        <w:tc>
          <w:tcPr>
            <w:tcW w:w="1754" w:type="dxa"/>
            <w:gridSpan w:val="2"/>
            <w:noWrap w:val="0"/>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义务教育全免费</w:t>
            </w:r>
          </w:p>
        </w:tc>
        <w:tc>
          <w:tcPr>
            <w:tcW w:w="1688" w:type="dxa"/>
            <w:gridSpan w:val="2"/>
            <w:noWrap w:val="0"/>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职业教育</w:t>
            </w:r>
          </w:p>
        </w:tc>
        <w:tc>
          <w:tcPr>
            <w:tcW w:w="1838" w:type="dxa"/>
            <w:gridSpan w:val="2"/>
            <w:noWrap w:val="0"/>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资助家庭经济困难学生</w:t>
            </w:r>
          </w:p>
        </w:tc>
        <w:tc>
          <w:tcPr>
            <w:tcW w:w="3883" w:type="dxa"/>
            <w:gridSpan w:val="5"/>
            <w:noWrap w:val="0"/>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资助家庭经济困难学生</w:t>
            </w:r>
          </w:p>
        </w:tc>
        <w:tc>
          <w:tcPr>
            <w:tcW w:w="739" w:type="dxa"/>
            <w:vMerge w:val="restart"/>
            <w:noWrap w:val="0"/>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“三区”人才支持计划教师专项计划（名）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312" w:hRule="atLeast"/>
          <w:jc w:val="center"/>
        </w:trPr>
        <w:tc>
          <w:tcPr>
            <w:tcW w:w="975" w:type="dxa"/>
            <w:vMerge w:val="continue"/>
            <w:noWrap w:val="0"/>
            <w:vAlign w:val="center"/>
          </w:tcPr>
          <w:p>
            <w:pPr>
              <w:jc w:val="center"/>
              <w:rPr>
                <w:rFonts w:hint="eastAsia" w:ascii="仿宋_GB2312" w:hAnsi="仿宋_GB2312" w:eastAsia="仿宋_GB2312" w:cs="仿宋_GB2312"/>
                <w:color w:val="000000"/>
                <w:sz w:val="18"/>
                <w:szCs w:val="18"/>
              </w:rPr>
            </w:pPr>
          </w:p>
        </w:tc>
        <w:tc>
          <w:tcPr>
            <w:tcW w:w="680" w:type="dxa"/>
            <w:vMerge w:val="restart"/>
            <w:noWrap w:val="0"/>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对贫困白内障患者实施复明手术（例）</w:t>
            </w:r>
          </w:p>
        </w:tc>
        <w:tc>
          <w:tcPr>
            <w:tcW w:w="637" w:type="dxa"/>
            <w:vMerge w:val="restart"/>
            <w:noWrap w:val="0"/>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为贫困家庭脑瘫儿童提供康复救助（人）</w:t>
            </w:r>
          </w:p>
        </w:tc>
        <w:tc>
          <w:tcPr>
            <w:tcW w:w="744" w:type="dxa"/>
            <w:vMerge w:val="restart"/>
            <w:noWrap w:val="0"/>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救助贫困家庭听力残疾儿童（名）</w:t>
            </w:r>
          </w:p>
        </w:tc>
        <w:tc>
          <w:tcPr>
            <w:tcW w:w="716" w:type="dxa"/>
            <w:vMerge w:val="restart"/>
            <w:noWrap w:val="0"/>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减免非民族地区家庭经济困难在园幼儿保教费（名）</w:t>
            </w:r>
          </w:p>
        </w:tc>
        <w:tc>
          <w:tcPr>
            <w:tcW w:w="871" w:type="dxa"/>
            <w:vMerge w:val="restart"/>
            <w:noWrap w:val="0"/>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对义务教育阶段学生全部免除学杂费、免费提供教科书和作业本（万名）</w:t>
            </w:r>
          </w:p>
        </w:tc>
        <w:tc>
          <w:tcPr>
            <w:tcW w:w="883" w:type="dxa"/>
            <w:vMerge w:val="restart"/>
            <w:noWrap w:val="0"/>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对家庭经济困难寄宿学生发放生活补助（人）</w:t>
            </w:r>
          </w:p>
        </w:tc>
        <w:tc>
          <w:tcPr>
            <w:tcW w:w="720" w:type="dxa"/>
            <w:vMerge w:val="restart"/>
            <w:noWrap w:val="0"/>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中职学校招生</w:t>
            </w:r>
            <w:r>
              <w:rPr>
                <w:rFonts w:hint="eastAsia" w:ascii="仿宋_GB2312" w:hAnsi="仿宋_GB2312" w:eastAsia="仿宋_GB2312" w:cs="仿宋_GB2312"/>
                <w:color w:val="000000"/>
                <w:sz w:val="18"/>
                <w:szCs w:val="18"/>
                <w:lang w:bidi="ar"/>
              </w:rPr>
              <w:br w:type="textWrapping"/>
            </w:r>
            <w:r>
              <w:rPr>
                <w:rFonts w:hint="eastAsia" w:ascii="仿宋_GB2312" w:hAnsi="仿宋_GB2312" w:eastAsia="仿宋_GB2312" w:cs="仿宋_GB2312"/>
                <w:color w:val="000000"/>
                <w:sz w:val="18"/>
                <w:szCs w:val="18"/>
                <w:lang w:bidi="ar"/>
              </w:rPr>
              <w:t>（人）</w:t>
            </w:r>
          </w:p>
        </w:tc>
        <w:tc>
          <w:tcPr>
            <w:tcW w:w="968" w:type="dxa"/>
            <w:vMerge w:val="restart"/>
            <w:noWrap w:val="0"/>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 xml:space="preserve">免除除艺术类相关表演专业外的中职学生学费(名)     </w:t>
            </w:r>
          </w:p>
        </w:tc>
        <w:tc>
          <w:tcPr>
            <w:tcW w:w="884" w:type="dxa"/>
            <w:vMerge w:val="restart"/>
            <w:noWrap w:val="0"/>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为普通高中家庭经济困难学生发放国家助学金</w:t>
            </w:r>
            <w:r>
              <w:rPr>
                <w:rFonts w:hint="eastAsia" w:ascii="仿宋_GB2312" w:hAnsi="仿宋_GB2312" w:eastAsia="仿宋_GB2312" w:cs="仿宋_GB2312"/>
                <w:color w:val="000000"/>
                <w:sz w:val="18"/>
                <w:szCs w:val="18"/>
                <w:lang w:bidi="ar"/>
              </w:rPr>
              <w:br w:type="textWrapping"/>
            </w:r>
            <w:r>
              <w:rPr>
                <w:rFonts w:hint="eastAsia" w:ascii="仿宋_GB2312" w:hAnsi="仿宋_GB2312" w:eastAsia="仿宋_GB2312" w:cs="仿宋_GB2312"/>
                <w:color w:val="000000"/>
                <w:sz w:val="18"/>
                <w:szCs w:val="18"/>
                <w:lang w:bidi="ar"/>
              </w:rPr>
              <w:t>（人）</w:t>
            </w:r>
          </w:p>
        </w:tc>
        <w:tc>
          <w:tcPr>
            <w:tcW w:w="954" w:type="dxa"/>
            <w:vMerge w:val="restart"/>
            <w:noWrap w:val="0"/>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免除非民族自治地区普通高中家庭经济困难学生学费（人）</w:t>
            </w:r>
          </w:p>
        </w:tc>
        <w:tc>
          <w:tcPr>
            <w:tcW w:w="721" w:type="dxa"/>
            <w:vMerge w:val="restart"/>
            <w:noWrap w:val="0"/>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为中职学校家庭经济困难学生发放生活补助（名）</w:t>
            </w:r>
          </w:p>
        </w:tc>
        <w:tc>
          <w:tcPr>
            <w:tcW w:w="930" w:type="dxa"/>
            <w:vMerge w:val="restart"/>
            <w:noWrap w:val="0"/>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资助2016年及以后新入学建档立卡贫困家庭本专科学生（名）</w:t>
            </w:r>
          </w:p>
        </w:tc>
        <w:tc>
          <w:tcPr>
            <w:tcW w:w="874" w:type="dxa"/>
            <w:vMerge w:val="restart"/>
            <w:noWrap w:val="0"/>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资助建档立卡贫困家庭中职学生（名）</w:t>
            </w:r>
          </w:p>
        </w:tc>
        <w:tc>
          <w:tcPr>
            <w:tcW w:w="637" w:type="dxa"/>
            <w:vMerge w:val="restart"/>
            <w:noWrap w:val="0"/>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资助家庭困难职工子女上学</w:t>
            </w:r>
            <w:r>
              <w:rPr>
                <w:rFonts w:hint="eastAsia" w:ascii="仿宋_GB2312" w:hAnsi="仿宋_GB2312" w:eastAsia="仿宋_GB2312" w:cs="仿宋_GB2312"/>
                <w:color w:val="000000"/>
                <w:sz w:val="18"/>
                <w:szCs w:val="18"/>
                <w:lang w:bidi="ar"/>
              </w:rPr>
              <w:br w:type="textWrapping"/>
            </w:r>
            <w:r>
              <w:rPr>
                <w:rFonts w:hint="eastAsia" w:ascii="仿宋_GB2312" w:hAnsi="仿宋_GB2312" w:eastAsia="仿宋_GB2312" w:cs="仿宋_GB2312"/>
                <w:color w:val="000000"/>
                <w:sz w:val="18"/>
                <w:szCs w:val="18"/>
                <w:lang w:bidi="ar"/>
              </w:rPr>
              <w:t>（名）</w:t>
            </w:r>
          </w:p>
        </w:tc>
        <w:tc>
          <w:tcPr>
            <w:tcW w:w="721" w:type="dxa"/>
            <w:vMerge w:val="restart"/>
            <w:noWrap w:val="0"/>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资助贫困学生（人）</w:t>
            </w:r>
          </w:p>
        </w:tc>
        <w:tc>
          <w:tcPr>
            <w:tcW w:w="739" w:type="dxa"/>
            <w:vMerge w:val="continue"/>
            <w:noWrap w:val="0"/>
            <w:vAlign w:val="center"/>
          </w:tcPr>
          <w:p>
            <w:pPr>
              <w:jc w:val="center"/>
              <w:rPr>
                <w:rFonts w:hint="eastAsia" w:ascii="仿宋_GB2312" w:hAnsi="仿宋_GB2312" w:eastAsia="仿宋_GB2312" w:cs="仿宋_GB2312"/>
                <w:color w:val="000000"/>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312" w:hRule="atLeast"/>
          <w:jc w:val="center"/>
        </w:trPr>
        <w:tc>
          <w:tcPr>
            <w:tcW w:w="975" w:type="dxa"/>
            <w:vMerge w:val="continue"/>
            <w:noWrap w:val="0"/>
            <w:vAlign w:val="center"/>
          </w:tcPr>
          <w:p>
            <w:pPr>
              <w:jc w:val="center"/>
              <w:rPr>
                <w:rFonts w:hint="eastAsia" w:ascii="仿宋_GB2312" w:hAnsi="仿宋_GB2312" w:eastAsia="仿宋_GB2312" w:cs="仿宋_GB2312"/>
                <w:color w:val="000000"/>
                <w:sz w:val="18"/>
                <w:szCs w:val="18"/>
              </w:rPr>
            </w:pPr>
          </w:p>
        </w:tc>
        <w:tc>
          <w:tcPr>
            <w:tcW w:w="680" w:type="dxa"/>
            <w:vMerge w:val="continue"/>
            <w:noWrap w:val="0"/>
            <w:vAlign w:val="center"/>
          </w:tcPr>
          <w:p>
            <w:pPr>
              <w:jc w:val="center"/>
              <w:rPr>
                <w:rFonts w:hint="eastAsia" w:ascii="仿宋_GB2312" w:hAnsi="仿宋_GB2312" w:eastAsia="仿宋_GB2312" w:cs="仿宋_GB2312"/>
                <w:color w:val="000000"/>
                <w:sz w:val="18"/>
                <w:szCs w:val="18"/>
              </w:rPr>
            </w:pPr>
          </w:p>
        </w:tc>
        <w:tc>
          <w:tcPr>
            <w:tcW w:w="637" w:type="dxa"/>
            <w:vMerge w:val="continue"/>
            <w:noWrap w:val="0"/>
            <w:vAlign w:val="center"/>
          </w:tcPr>
          <w:p>
            <w:pPr>
              <w:jc w:val="center"/>
              <w:rPr>
                <w:rFonts w:hint="eastAsia" w:ascii="仿宋_GB2312" w:hAnsi="仿宋_GB2312" w:eastAsia="仿宋_GB2312" w:cs="仿宋_GB2312"/>
                <w:color w:val="000000"/>
                <w:sz w:val="18"/>
                <w:szCs w:val="18"/>
              </w:rPr>
            </w:pPr>
          </w:p>
        </w:tc>
        <w:tc>
          <w:tcPr>
            <w:tcW w:w="744" w:type="dxa"/>
            <w:vMerge w:val="continue"/>
            <w:noWrap w:val="0"/>
            <w:vAlign w:val="center"/>
          </w:tcPr>
          <w:p>
            <w:pPr>
              <w:jc w:val="center"/>
              <w:rPr>
                <w:rFonts w:hint="eastAsia" w:ascii="仿宋_GB2312" w:hAnsi="仿宋_GB2312" w:eastAsia="仿宋_GB2312" w:cs="仿宋_GB2312"/>
                <w:color w:val="000000"/>
                <w:sz w:val="18"/>
                <w:szCs w:val="18"/>
              </w:rPr>
            </w:pPr>
          </w:p>
        </w:tc>
        <w:tc>
          <w:tcPr>
            <w:tcW w:w="716" w:type="dxa"/>
            <w:vMerge w:val="continue"/>
            <w:noWrap w:val="0"/>
            <w:vAlign w:val="center"/>
          </w:tcPr>
          <w:p>
            <w:pPr>
              <w:jc w:val="center"/>
              <w:rPr>
                <w:rFonts w:hint="eastAsia" w:ascii="仿宋_GB2312" w:hAnsi="仿宋_GB2312" w:eastAsia="仿宋_GB2312" w:cs="仿宋_GB2312"/>
                <w:color w:val="000000"/>
                <w:sz w:val="18"/>
                <w:szCs w:val="18"/>
              </w:rPr>
            </w:pPr>
          </w:p>
        </w:tc>
        <w:tc>
          <w:tcPr>
            <w:tcW w:w="871" w:type="dxa"/>
            <w:vMerge w:val="continue"/>
            <w:noWrap w:val="0"/>
            <w:vAlign w:val="center"/>
          </w:tcPr>
          <w:p>
            <w:pPr>
              <w:jc w:val="center"/>
              <w:rPr>
                <w:rFonts w:hint="eastAsia" w:ascii="仿宋_GB2312" w:hAnsi="仿宋_GB2312" w:eastAsia="仿宋_GB2312" w:cs="仿宋_GB2312"/>
                <w:color w:val="000000"/>
                <w:sz w:val="18"/>
                <w:szCs w:val="18"/>
              </w:rPr>
            </w:pPr>
          </w:p>
        </w:tc>
        <w:tc>
          <w:tcPr>
            <w:tcW w:w="883" w:type="dxa"/>
            <w:vMerge w:val="continue"/>
            <w:noWrap w:val="0"/>
            <w:vAlign w:val="center"/>
          </w:tcPr>
          <w:p>
            <w:pPr>
              <w:jc w:val="center"/>
              <w:rPr>
                <w:rFonts w:hint="eastAsia" w:ascii="仿宋_GB2312" w:hAnsi="仿宋_GB2312" w:eastAsia="仿宋_GB2312" w:cs="仿宋_GB2312"/>
                <w:color w:val="000000"/>
                <w:sz w:val="18"/>
                <w:szCs w:val="18"/>
              </w:rPr>
            </w:pPr>
          </w:p>
        </w:tc>
        <w:tc>
          <w:tcPr>
            <w:tcW w:w="720" w:type="dxa"/>
            <w:vMerge w:val="continue"/>
            <w:noWrap w:val="0"/>
            <w:vAlign w:val="center"/>
          </w:tcPr>
          <w:p>
            <w:pPr>
              <w:jc w:val="center"/>
              <w:rPr>
                <w:rFonts w:hint="eastAsia" w:ascii="仿宋_GB2312" w:hAnsi="仿宋_GB2312" w:eastAsia="仿宋_GB2312" w:cs="仿宋_GB2312"/>
                <w:color w:val="000000"/>
                <w:sz w:val="18"/>
                <w:szCs w:val="18"/>
              </w:rPr>
            </w:pPr>
          </w:p>
        </w:tc>
        <w:tc>
          <w:tcPr>
            <w:tcW w:w="968" w:type="dxa"/>
            <w:vMerge w:val="continue"/>
            <w:noWrap w:val="0"/>
            <w:vAlign w:val="center"/>
          </w:tcPr>
          <w:p>
            <w:pPr>
              <w:jc w:val="center"/>
              <w:rPr>
                <w:rFonts w:hint="eastAsia" w:ascii="仿宋_GB2312" w:hAnsi="仿宋_GB2312" w:eastAsia="仿宋_GB2312" w:cs="仿宋_GB2312"/>
                <w:color w:val="000000"/>
                <w:sz w:val="18"/>
                <w:szCs w:val="18"/>
              </w:rPr>
            </w:pPr>
          </w:p>
        </w:tc>
        <w:tc>
          <w:tcPr>
            <w:tcW w:w="884" w:type="dxa"/>
            <w:vMerge w:val="continue"/>
            <w:noWrap w:val="0"/>
            <w:vAlign w:val="center"/>
          </w:tcPr>
          <w:p>
            <w:pPr>
              <w:jc w:val="center"/>
              <w:rPr>
                <w:rFonts w:hint="eastAsia" w:ascii="仿宋_GB2312" w:hAnsi="仿宋_GB2312" w:eastAsia="仿宋_GB2312" w:cs="仿宋_GB2312"/>
                <w:color w:val="000000"/>
                <w:sz w:val="18"/>
                <w:szCs w:val="18"/>
              </w:rPr>
            </w:pPr>
          </w:p>
        </w:tc>
        <w:tc>
          <w:tcPr>
            <w:tcW w:w="954" w:type="dxa"/>
            <w:vMerge w:val="continue"/>
            <w:noWrap w:val="0"/>
            <w:vAlign w:val="center"/>
          </w:tcPr>
          <w:p>
            <w:pPr>
              <w:jc w:val="center"/>
              <w:rPr>
                <w:rFonts w:hint="eastAsia" w:ascii="仿宋_GB2312" w:hAnsi="仿宋_GB2312" w:eastAsia="仿宋_GB2312" w:cs="仿宋_GB2312"/>
                <w:color w:val="000000"/>
                <w:sz w:val="18"/>
                <w:szCs w:val="18"/>
              </w:rPr>
            </w:pPr>
          </w:p>
        </w:tc>
        <w:tc>
          <w:tcPr>
            <w:tcW w:w="721" w:type="dxa"/>
            <w:vMerge w:val="continue"/>
            <w:noWrap w:val="0"/>
            <w:vAlign w:val="center"/>
          </w:tcPr>
          <w:p>
            <w:pPr>
              <w:jc w:val="center"/>
              <w:rPr>
                <w:rFonts w:hint="eastAsia" w:ascii="仿宋_GB2312" w:hAnsi="仿宋_GB2312" w:eastAsia="仿宋_GB2312" w:cs="仿宋_GB2312"/>
                <w:color w:val="000000"/>
                <w:sz w:val="18"/>
                <w:szCs w:val="18"/>
              </w:rPr>
            </w:pPr>
          </w:p>
        </w:tc>
        <w:tc>
          <w:tcPr>
            <w:tcW w:w="930" w:type="dxa"/>
            <w:vMerge w:val="continue"/>
            <w:noWrap w:val="0"/>
            <w:vAlign w:val="center"/>
          </w:tcPr>
          <w:p>
            <w:pPr>
              <w:jc w:val="center"/>
              <w:rPr>
                <w:rFonts w:hint="eastAsia" w:ascii="仿宋_GB2312" w:hAnsi="仿宋_GB2312" w:eastAsia="仿宋_GB2312" w:cs="仿宋_GB2312"/>
                <w:color w:val="000000"/>
                <w:sz w:val="18"/>
                <w:szCs w:val="18"/>
              </w:rPr>
            </w:pPr>
          </w:p>
        </w:tc>
        <w:tc>
          <w:tcPr>
            <w:tcW w:w="874" w:type="dxa"/>
            <w:vMerge w:val="continue"/>
            <w:noWrap w:val="0"/>
            <w:vAlign w:val="center"/>
          </w:tcPr>
          <w:p>
            <w:pPr>
              <w:jc w:val="center"/>
              <w:rPr>
                <w:rFonts w:hint="eastAsia" w:ascii="仿宋_GB2312" w:hAnsi="仿宋_GB2312" w:eastAsia="仿宋_GB2312" w:cs="仿宋_GB2312"/>
                <w:color w:val="000000"/>
                <w:sz w:val="18"/>
                <w:szCs w:val="18"/>
              </w:rPr>
            </w:pPr>
          </w:p>
        </w:tc>
        <w:tc>
          <w:tcPr>
            <w:tcW w:w="637" w:type="dxa"/>
            <w:vMerge w:val="continue"/>
            <w:noWrap w:val="0"/>
            <w:vAlign w:val="center"/>
          </w:tcPr>
          <w:p>
            <w:pPr>
              <w:jc w:val="center"/>
              <w:rPr>
                <w:rFonts w:hint="eastAsia" w:ascii="仿宋_GB2312" w:hAnsi="仿宋_GB2312" w:eastAsia="仿宋_GB2312" w:cs="仿宋_GB2312"/>
                <w:color w:val="000000"/>
                <w:sz w:val="18"/>
                <w:szCs w:val="18"/>
              </w:rPr>
            </w:pPr>
          </w:p>
        </w:tc>
        <w:tc>
          <w:tcPr>
            <w:tcW w:w="721" w:type="dxa"/>
            <w:vMerge w:val="continue"/>
            <w:noWrap w:val="0"/>
            <w:vAlign w:val="center"/>
          </w:tcPr>
          <w:p>
            <w:pPr>
              <w:jc w:val="center"/>
              <w:rPr>
                <w:rFonts w:hint="eastAsia" w:ascii="仿宋_GB2312" w:hAnsi="仿宋_GB2312" w:eastAsia="仿宋_GB2312" w:cs="仿宋_GB2312"/>
                <w:color w:val="000000"/>
                <w:sz w:val="18"/>
                <w:szCs w:val="18"/>
              </w:rPr>
            </w:pPr>
          </w:p>
        </w:tc>
        <w:tc>
          <w:tcPr>
            <w:tcW w:w="739" w:type="dxa"/>
            <w:vMerge w:val="continue"/>
            <w:noWrap w:val="0"/>
            <w:vAlign w:val="center"/>
          </w:tcPr>
          <w:p>
            <w:pPr>
              <w:jc w:val="center"/>
              <w:rPr>
                <w:rFonts w:hint="eastAsia" w:ascii="仿宋_GB2312" w:hAnsi="仿宋_GB2312" w:eastAsia="仿宋_GB2312" w:cs="仿宋_GB2312"/>
                <w:color w:val="000000"/>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312" w:hRule="atLeast"/>
          <w:jc w:val="center"/>
        </w:trPr>
        <w:tc>
          <w:tcPr>
            <w:tcW w:w="975" w:type="dxa"/>
            <w:vMerge w:val="continue"/>
            <w:noWrap w:val="0"/>
            <w:vAlign w:val="center"/>
          </w:tcPr>
          <w:p>
            <w:pPr>
              <w:jc w:val="center"/>
              <w:rPr>
                <w:rFonts w:hint="eastAsia" w:ascii="仿宋_GB2312" w:hAnsi="仿宋_GB2312" w:eastAsia="仿宋_GB2312" w:cs="仿宋_GB2312"/>
                <w:color w:val="000000"/>
                <w:sz w:val="18"/>
                <w:szCs w:val="18"/>
              </w:rPr>
            </w:pPr>
          </w:p>
        </w:tc>
        <w:tc>
          <w:tcPr>
            <w:tcW w:w="680" w:type="dxa"/>
            <w:vMerge w:val="continue"/>
            <w:noWrap w:val="0"/>
            <w:vAlign w:val="center"/>
          </w:tcPr>
          <w:p>
            <w:pPr>
              <w:jc w:val="center"/>
              <w:rPr>
                <w:rFonts w:hint="eastAsia" w:ascii="仿宋_GB2312" w:hAnsi="仿宋_GB2312" w:eastAsia="仿宋_GB2312" w:cs="仿宋_GB2312"/>
                <w:color w:val="000000"/>
                <w:sz w:val="18"/>
                <w:szCs w:val="18"/>
              </w:rPr>
            </w:pPr>
          </w:p>
        </w:tc>
        <w:tc>
          <w:tcPr>
            <w:tcW w:w="637" w:type="dxa"/>
            <w:vMerge w:val="continue"/>
            <w:noWrap w:val="0"/>
            <w:vAlign w:val="center"/>
          </w:tcPr>
          <w:p>
            <w:pPr>
              <w:jc w:val="center"/>
              <w:rPr>
                <w:rFonts w:hint="eastAsia" w:ascii="仿宋_GB2312" w:hAnsi="仿宋_GB2312" w:eastAsia="仿宋_GB2312" w:cs="仿宋_GB2312"/>
                <w:color w:val="000000"/>
                <w:sz w:val="18"/>
                <w:szCs w:val="18"/>
              </w:rPr>
            </w:pPr>
          </w:p>
        </w:tc>
        <w:tc>
          <w:tcPr>
            <w:tcW w:w="744" w:type="dxa"/>
            <w:vMerge w:val="continue"/>
            <w:noWrap w:val="0"/>
            <w:vAlign w:val="center"/>
          </w:tcPr>
          <w:p>
            <w:pPr>
              <w:jc w:val="center"/>
              <w:rPr>
                <w:rFonts w:hint="eastAsia" w:ascii="仿宋_GB2312" w:hAnsi="仿宋_GB2312" w:eastAsia="仿宋_GB2312" w:cs="仿宋_GB2312"/>
                <w:color w:val="000000"/>
                <w:sz w:val="18"/>
                <w:szCs w:val="18"/>
              </w:rPr>
            </w:pPr>
          </w:p>
        </w:tc>
        <w:tc>
          <w:tcPr>
            <w:tcW w:w="716" w:type="dxa"/>
            <w:vMerge w:val="continue"/>
            <w:noWrap w:val="0"/>
            <w:vAlign w:val="center"/>
          </w:tcPr>
          <w:p>
            <w:pPr>
              <w:jc w:val="center"/>
              <w:rPr>
                <w:rFonts w:hint="eastAsia" w:ascii="仿宋_GB2312" w:hAnsi="仿宋_GB2312" w:eastAsia="仿宋_GB2312" w:cs="仿宋_GB2312"/>
                <w:color w:val="000000"/>
                <w:sz w:val="18"/>
                <w:szCs w:val="18"/>
              </w:rPr>
            </w:pPr>
          </w:p>
        </w:tc>
        <w:tc>
          <w:tcPr>
            <w:tcW w:w="871" w:type="dxa"/>
            <w:vMerge w:val="continue"/>
            <w:noWrap w:val="0"/>
            <w:vAlign w:val="center"/>
          </w:tcPr>
          <w:p>
            <w:pPr>
              <w:jc w:val="center"/>
              <w:rPr>
                <w:rFonts w:hint="eastAsia" w:ascii="仿宋_GB2312" w:hAnsi="仿宋_GB2312" w:eastAsia="仿宋_GB2312" w:cs="仿宋_GB2312"/>
                <w:color w:val="000000"/>
                <w:sz w:val="18"/>
                <w:szCs w:val="18"/>
              </w:rPr>
            </w:pPr>
          </w:p>
        </w:tc>
        <w:tc>
          <w:tcPr>
            <w:tcW w:w="883" w:type="dxa"/>
            <w:vMerge w:val="continue"/>
            <w:noWrap w:val="0"/>
            <w:vAlign w:val="center"/>
          </w:tcPr>
          <w:p>
            <w:pPr>
              <w:jc w:val="center"/>
              <w:rPr>
                <w:rFonts w:hint="eastAsia" w:ascii="仿宋_GB2312" w:hAnsi="仿宋_GB2312" w:eastAsia="仿宋_GB2312" w:cs="仿宋_GB2312"/>
                <w:color w:val="000000"/>
                <w:sz w:val="18"/>
                <w:szCs w:val="18"/>
              </w:rPr>
            </w:pPr>
          </w:p>
        </w:tc>
        <w:tc>
          <w:tcPr>
            <w:tcW w:w="720" w:type="dxa"/>
            <w:vMerge w:val="continue"/>
            <w:noWrap w:val="0"/>
            <w:vAlign w:val="center"/>
          </w:tcPr>
          <w:p>
            <w:pPr>
              <w:jc w:val="center"/>
              <w:rPr>
                <w:rFonts w:hint="eastAsia" w:ascii="仿宋_GB2312" w:hAnsi="仿宋_GB2312" w:eastAsia="仿宋_GB2312" w:cs="仿宋_GB2312"/>
                <w:color w:val="000000"/>
                <w:sz w:val="18"/>
                <w:szCs w:val="18"/>
              </w:rPr>
            </w:pPr>
          </w:p>
        </w:tc>
        <w:tc>
          <w:tcPr>
            <w:tcW w:w="968" w:type="dxa"/>
            <w:vMerge w:val="continue"/>
            <w:noWrap w:val="0"/>
            <w:vAlign w:val="center"/>
          </w:tcPr>
          <w:p>
            <w:pPr>
              <w:jc w:val="center"/>
              <w:rPr>
                <w:rFonts w:hint="eastAsia" w:ascii="仿宋_GB2312" w:hAnsi="仿宋_GB2312" w:eastAsia="仿宋_GB2312" w:cs="仿宋_GB2312"/>
                <w:color w:val="000000"/>
                <w:sz w:val="18"/>
                <w:szCs w:val="18"/>
              </w:rPr>
            </w:pPr>
          </w:p>
        </w:tc>
        <w:tc>
          <w:tcPr>
            <w:tcW w:w="884" w:type="dxa"/>
            <w:vMerge w:val="continue"/>
            <w:noWrap w:val="0"/>
            <w:vAlign w:val="center"/>
          </w:tcPr>
          <w:p>
            <w:pPr>
              <w:jc w:val="center"/>
              <w:rPr>
                <w:rFonts w:hint="eastAsia" w:ascii="仿宋_GB2312" w:hAnsi="仿宋_GB2312" w:eastAsia="仿宋_GB2312" w:cs="仿宋_GB2312"/>
                <w:color w:val="000000"/>
                <w:sz w:val="18"/>
                <w:szCs w:val="18"/>
              </w:rPr>
            </w:pPr>
          </w:p>
        </w:tc>
        <w:tc>
          <w:tcPr>
            <w:tcW w:w="954" w:type="dxa"/>
            <w:vMerge w:val="continue"/>
            <w:noWrap w:val="0"/>
            <w:vAlign w:val="center"/>
          </w:tcPr>
          <w:p>
            <w:pPr>
              <w:jc w:val="center"/>
              <w:rPr>
                <w:rFonts w:hint="eastAsia" w:ascii="仿宋_GB2312" w:hAnsi="仿宋_GB2312" w:eastAsia="仿宋_GB2312" w:cs="仿宋_GB2312"/>
                <w:color w:val="000000"/>
                <w:sz w:val="18"/>
                <w:szCs w:val="18"/>
              </w:rPr>
            </w:pPr>
          </w:p>
        </w:tc>
        <w:tc>
          <w:tcPr>
            <w:tcW w:w="721" w:type="dxa"/>
            <w:vMerge w:val="continue"/>
            <w:noWrap w:val="0"/>
            <w:vAlign w:val="center"/>
          </w:tcPr>
          <w:p>
            <w:pPr>
              <w:jc w:val="center"/>
              <w:rPr>
                <w:rFonts w:hint="eastAsia" w:ascii="仿宋_GB2312" w:hAnsi="仿宋_GB2312" w:eastAsia="仿宋_GB2312" w:cs="仿宋_GB2312"/>
                <w:color w:val="000000"/>
                <w:sz w:val="18"/>
                <w:szCs w:val="18"/>
              </w:rPr>
            </w:pPr>
          </w:p>
        </w:tc>
        <w:tc>
          <w:tcPr>
            <w:tcW w:w="930" w:type="dxa"/>
            <w:vMerge w:val="continue"/>
            <w:noWrap w:val="0"/>
            <w:vAlign w:val="center"/>
          </w:tcPr>
          <w:p>
            <w:pPr>
              <w:jc w:val="center"/>
              <w:rPr>
                <w:rFonts w:hint="eastAsia" w:ascii="仿宋_GB2312" w:hAnsi="仿宋_GB2312" w:eastAsia="仿宋_GB2312" w:cs="仿宋_GB2312"/>
                <w:color w:val="000000"/>
                <w:sz w:val="18"/>
                <w:szCs w:val="18"/>
              </w:rPr>
            </w:pPr>
          </w:p>
        </w:tc>
        <w:tc>
          <w:tcPr>
            <w:tcW w:w="874" w:type="dxa"/>
            <w:vMerge w:val="continue"/>
            <w:noWrap w:val="0"/>
            <w:vAlign w:val="center"/>
          </w:tcPr>
          <w:p>
            <w:pPr>
              <w:jc w:val="center"/>
              <w:rPr>
                <w:rFonts w:hint="eastAsia" w:ascii="仿宋_GB2312" w:hAnsi="仿宋_GB2312" w:eastAsia="仿宋_GB2312" w:cs="仿宋_GB2312"/>
                <w:color w:val="000000"/>
                <w:sz w:val="18"/>
                <w:szCs w:val="18"/>
              </w:rPr>
            </w:pPr>
          </w:p>
        </w:tc>
        <w:tc>
          <w:tcPr>
            <w:tcW w:w="637" w:type="dxa"/>
            <w:vMerge w:val="continue"/>
            <w:noWrap w:val="0"/>
            <w:vAlign w:val="center"/>
          </w:tcPr>
          <w:p>
            <w:pPr>
              <w:jc w:val="center"/>
              <w:rPr>
                <w:rFonts w:hint="eastAsia" w:ascii="仿宋_GB2312" w:hAnsi="仿宋_GB2312" w:eastAsia="仿宋_GB2312" w:cs="仿宋_GB2312"/>
                <w:color w:val="000000"/>
                <w:sz w:val="18"/>
                <w:szCs w:val="18"/>
              </w:rPr>
            </w:pPr>
          </w:p>
        </w:tc>
        <w:tc>
          <w:tcPr>
            <w:tcW w:w="721" w:type="dxa"/>
            <w:vMerge w:val="continue"/>
            <w:noWrap w:val="0"/>
            <w:vAlign w:val="center"/>
          </w:tcPr>
          <w:p>
            <w:pPr>
              <w:jc w:val="center"/>
              <w:rPr>
                <w:rFonts w:hint="eastAsia" w:ascii="仿宋_GB2312" w:hAnsi="仿宋_GB2312" w:eastAsia="仿宋_GB2312" w:cs="仿宋_GB2312"/>
                <w:color w:val="000000"/>
                <w:sz w:val="18"/>
                <w:szCs w:val="18"/>
              </w:rPr>
            </w:pPr>
          </w:p>
        </w:tc>
        <w:tc>
          <w:tcPr>
            <w:tcW w:w="739" w:type="dxa"/>
            <w:vMerge w:val="continue"/>
            <w:noWrap w:val="0"/>
            <w:vAlign w:val="center"/>
          </w:tcPr>
          <w:p>
            <w:pPr>
              <w:jc w:val="center"/>
              <w:rPr>
                <w:rFonts w:hint="eastAsia" w:ascii="仿宋_GB2312" w:hAnsi="仿宋_GB2312" w:eastAsia="仿宋_GB2312" w:cs="仿宋_GB2312"/>
                <w:color w:val="000000"/>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312" w:hRule="atLeast"/>
          <w:jc w:val="center"/>
        </w:trPr>
        <w:tc>
          <w:tcPr>
            <w:tcW w:w="975" w:type="dxa"/>
            <w:vMerge w:val="continue"/>
            <w:noWrap w:val="0"/>
            <w:vAlign w:val="center"/>
          </w:tcPr>
          <w:p>
            <w:pPr>
              <w:jc w:val="center"/>
              <w:rPr>
                <w:rFonts w:hint="eastAsia" w:ascii="仿宋_GB2312" w:hAnsi="仿宋_GB2312" w:eastAsia="仿宋_GB2312" w:cs="仿宋_GB2312"/>
                <w:color w:val="000000"/>
                <w:sz w:val="18"/>
                <w:szCs w:val="18"/>
              </w:rPr>
            </w:pPr>
          </w:p>
        </w:tc>
        <w:tc>
          <w:tcPr>
            <w:tcW w:w="680" w:type="dxa"/>
            <w:vMerge w:val="continue"/>
            <w:noWrap w:val="0"/>
            <w:vAlign w:val="center"/>
          </w:tcPr>
          <w:p>
            <w:pPr>
              <w:jc w:val="center"/>
              <w:rPr>
                <w:rFonts w:hint="eastAsia" w:ascii="仿宋_GB2312" w:hAnsi="仿宋_GB2312" w:eastAsia="仿宋_GB2312" w:cs="仿宋_GB2312"/>
                <w:color w:val="000000"/>
                <w:sz w:val="18"/>
                <w:szCs w:val="18"/>
              </w:rPr>
            </w:pPr>
          </w:p>
        </w:tc>
        <w:tc>
          <w:tcPr>
            <w:tcW w:w="637" w:type="dxa"/>
            <w:vMerge w:val="continue"/>
            <w:noWrap w:val="0"/>
            <w:vAlign w:val="center"/>
          </w:tcPr>
          <w:p>
            <w:pPr>
              <w:jc w:val="center"/>
              <w:rPr>
                <w:rFonts w:hint="eastAsia" w:ascii="仿宋_GB2312" w:hAnsi="仿宋_GB2312" w:eastAsia="仿宋_GB2312" w:cs="仿宋_GB2312"/>
                <w:color w:val="000000"/>
                <w:sz w:val="18"/>
                <w:szCs w:val="18"/>
              </w:rPr>
            </w:pPr>
          </w:p>
        </w:tc>
        <w:tc>
          <w:tcPr>
            <w:tcW w:w="744" w:type="dxa"/>
            <w:vMerge w:val="continue"/>
            <w:noWrap w:val="0"/>
            <w:vAlign w:val="center"/>
          </w:tcPr>
          <w:p>
            <w:pPr>
              <w:jc w:val="center"/>
              <w:rPr>
                <w:rFonts w:hint="eastAsia" w:ascii="仿宋_GB2312" w:hAnsi="仿宋_GB2312" w:eastAsia="仿宋_GB2312" w:cs="仿宋_GB2312"/>
                <w:color w:val="000000"/>
                <w:sz w:val="18"/>
                <w:szCs w:val="18"/>
              </w:rPr>
            </w:pPr>
          </w:p>
        </w:tc>
        <w:tc>
          <w:tcPr>
            <w:tcW w:w="716" w:type="dxa"/>
            <w:vMerge w:val="continue"/>
            <w:noWrap w:val="0"/>
            <w:vAlign w:val="center"/>
          </w:tcPr>
          <w:p>
            <w:pPr>
              <w:jc w:val="center"/>
              <w:rPr>
                <w:rFonts w:hint="eastAsia" w:ascii="仿宋_GB2312" w:hAnsi="仿宋_GB2312" w:eastAsia="仿宋_GB2312" w:cs="仿宋_GB2312"/>
                <w:color w:val="000000"/>
                <w:sz w:val="18"/>
                <w:szCs w:val="18"/>
              </w:rPr>
            </w:pPr>
          </w:p>
        </w:tc>
        <w:tc>
          <w:tcPr>
            <w:tcW w:w="871" w:type="dxa"/>
            <w:vMerge w:val="continue"/>
            <w:noWrap w:val="0"/>
            <w:vAlign w:val="center"/>
          </w:tcPr>
          <w:p>
            <w:pPr>
              <w:jc w:val="center"/>
              <w:rPr>
                <w:rFonts w:hint="eastAsia" w:ascii="仿宋_GB2312" w:hAnsi="仿宋_GB2312" w:eastAsia="仿宋_GB2312" w:cs="仿宋_GB2312"/>
                <w:color w:val="000000"/>
                <w:sz w:val="18"/>
                <w:szCs w:val="18"/>
              </w:rPr>
            </w:pPr>
          </w:p>
        </w:tc>
        <w:tc>
          <w:tcPr>
            <w:tcW w:w="883" w:type="dxa"/>
            <w:vMerge w:val="continue"/>
            <w:noWrap w:val="0"/>
            <w:vAlign w:val="center"/>
          </w:tcPr>
          <w:p>
            <w:pPr>
              <w:jc w:val="center"/>
              <w:rPr>
                <w:rFonts w:hint="eastAsia" w:ascii="仿宋_GB2312" w:hAnsi="仿宋_GB2312" w:eastAsia="仿宋_GB2312" w:cs="仿宋_GB2312"/>
                <w:color w:val="000000"/>
                <w:sz w:val="18"/>
                <w:szCs w:val="18"/>
              </w:rPr>
            </w:pPr>
          </w:p>
        </w:tc>
        <w:tc>
          <w:tcPr>
            <w:tcW w:w="720" w:type="dxa"/>
            <w:vMerge w:val="continue"/>
            <w:noWrap w:val="0"/>
            <w:vAlign w:val="center"/>
          </w:tcPr>
          <w:p>
            <w:pPr>
              <w:jc w:val="center"/>
              <w:rPr>
                <w:rFonts w:hint="eastAsia" w:ascii="仿宋_GB2312" w:hAnsi="仿宋_GB2312" w:eastAsia="仿宋_GB2312" w:cs="仿宋_GB2312"/>
                <w:color w:val="000000"/>
                <w:sz w:val="18"/>
                <w:szCs w:val="18"/>
              </w:rPr>
            </w:pPr>
          </w:p>
        </w:tc>
        <w:tc>
          <w:tcPr>
            <w:tcW w:w="968" w:type="dxa"/>
            <w:vMerge w:val="continue"/>
            <w:noWrap w:val="0"/>
            <w:vAlign w:val="center"/>
          </w:tcPr>
          <w:p>
            <w:pPr>
              <w:jc w:val="center"/>
              <w:rPr>
                <w:rFonts w:hint="eastAsia" w:ascii="仿宋_GB2312" w:hAnsi="仿宋_GB2312" w:eastAsia="仿宋_GB2312" w:cs="仿宋_GB2312"/>
                <w:color w:val="000000"/>
                <w:sz w:val="18"/>
                <w:szCs w:val="18"/>
              </w:rPr>
            </w:pPr>
          </w:p>
        </w:tc>
        <w:tc>
          <w:tcPr>
            <w:tcW w:w="884" w:type="dxa"/>
            <w:vMerge w:val="continue"/>
            <w:noWrap w:val="0"/>
            <w:vAlign w:val="center"/>
          </w:tcPr>
          <w:p>
            <w:pPr>
              <w:jc w:val="center"/>
              <w:rPr>
                <w:rFonts w:hint="eastAsia" w:ascii="仿宋_GB2312" w:hAnsi="仿宋_GB2312" w:eastAsia="仿宋_GB2312" w:cs="仿宋_GB2312"/>
                <w:color w:val="000000"/>
                <w:sz w:val="18"/>
                <w:szCs w:val="18"/>
              </w:rPr>
            </w:pPr>
          </w:p>
        </w:tc>
        <w:tc>
          <w:tcPr>
            <w:tcW w:w="954" w:type="dxa"/>
            <w:vMerge w:val="continue"/>
            <w:noWrap w:val="0"/>
            <w:vAlign w:val="center"/>
          </w:tcPr>
          <w:p>
            <w:pPr>
              <w:jc w:val="center"/>
              <w:rPr>
                <w:rFonts w:hint="eastAsia" w:ascii="仿宋_GB2312" w:hAnsi="仿宋_GB2312" w:eastAsia="仿宋_GB2312" w:cs="仿宋_GB2312"/>
                <w:color w:val="000000"/>
                <w:sz w:val="18"/>
                <w:szCs w:val="18"/>
              </w:rPr>
            </w:pPr>
          </w:p>
        </w:tc>
        <w:tc>
          <w:tcPr>
            <w:tcW w:w="721" w:type="dxa"/>
            <w:vMerge w:val="continue"/>
            <w:noWrap w:val="0"/>
            <w:vAlign w:val="center"/>
          </w:tcPr>
          <w:p>
            <w:pPr>
              <w:jc w:val="center"/>
              <w:rPr>
                <w:rFonts w:hint="eastAsia" w:ascii="仿宋_GB2312" w:hAnsi="仿宋_GB2312" w:eastAsia="仿宋_GB2312" w:cs="仿宋_GB2312"/>
                <w:color w:val="000000"/>
                <w:sz w:val="18"/>
                <w:szCs w:val="18"/>
              </w:rPr>
            </w:pPr>
          </w:p>
        </w:tc>
        <w:tc>
          <w:tcPr>
            <w:tcW w:w="930" w:type="dxa"/>
            <w:vMerge w:val="continue"/>
            <w:noWrap w:val="0"/>
            <w:vAlign w:val="center"/>
          </w:tcPr>
          <w:p>
            <w:pPr>
              <w:jc w:val="center"/>
              <w:rPr>
                <w:rFonts w:hint="eastAsia" w:ascii="仿宋_GB2312" w:hAnsi="仿宋_GB2312" w:eastAsia="仿宋_GB2312" w:cs="仿宋_GB2312"/>
                <w:color w:val="000000"/>
                <w:sz w:val="18"/>
                <w:szCs w:val="18"/>
              </w:rPr>
            </w:pPr>
          </w:p>
        </w:tc>
        <w:tc>
          <w:tcPr>
            <w:tcW w:w="874" w:type="dxa"/>
            <w:vMerge w:val="continue"/>
            <w:noWrap w:val="0"/>
            <w:vAlign w:val="center"/>
          </w:tcPr>
          <w:p>
            <w:pPr>
              <w:jc w:val="center"/>
              <w:rPr>
                <w:rFonts w:hint="eastAsia" w:ascii="仿宋_GB2312" w:hAnsi="仿宋_GB2312" w:eastAsia="仿宋_GB2312" w:cs="仿宋_GB2312"/>
                <w:color w:val="000000"/>
                <w:sz w:val="18"/>
                <w:szCs w:val="18"/>
              </w:rPr>
            </w:pPr>
          </w:p>
        </w:tc>
        <w:tc>
          <w:tcPr>
            <w:tcW w:w="637" w:type="dxa"/>
            <w:vMerge w:val="continue"/>
            <w:noWrap w:val="0"/>
            <w:vAlign w:val="center"/>
          </w:tcPr>
          <w:p>
            <w:pPr>
              <w:jc w:val="center"/>
              <w:rPr>
                <w:rFonts w:hint="eastAsia" w:ascii="仿宋_GB2312" w:hAnsi="仿宋_GB2312" w:eastAsia="仿宋_GB2312" w:cs="仿宋_GB2312"/>
                <w:color w:val="000000"/>
                <w:sz w:val="18"/>
                <w:szCs w:val="18"/>
              </w:rPr>
            </w:pPr>
          </w:p>
        </w:tc>
        <w:tc>
          <w:tcPr>
            <w:tcW w:w="721" w:type="dxa"/>
            <w:vMerge w:val="continue"/>
            <w:noWrap w:val="0"/>
            <w:vAlign w:val="center"/>
          </w:tcPr>
          <w:p>
            <w:pPr>
              <w:jc w:val="center"/>
              <w:rPr>
                <w:rFonts w:hint="eastAsia" w:ascii="仿宋_GB2312" w:hAnsi="仿宋_GB2312" w:eastAsia="仿宋_GB2312" w:cs="仿宋_GB2312"/>
                <w:color w:val="000000"/>
                <w:sz w:val="18"/>
                <w:szCs w:val="18"/>
              </w:rPr>
            </w:pPr>
          </w:p>
        </w:tc>
        <w:tc>
          <w:tcPr>
            <w:tcW w:w="739" w:type="dxa"/>
            <w:vMerge w:val="continue"/>
            <w:noWrap w:val="0"/>
            <w:vAlign w:val="center"/>
          </w:tcPr>
          <w:p>
            <w:pPr>
              <w:jc w:val="center"/>
              <w:rPr>
                <w:rFonts w:hint="eastAsia" w:ascii="仿宋_GB2312" w:hAnsi="仿宋_GB2312" w:eastAsia="仿宋_GB2312" w:cs="仿宋_GB2312"/>
                <w:color w:val="000000"/>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535" w:hRule="atLeast"/>
          <w:jc w:val="center"/>
        </w:trPr>
        <w:tc>
          <w:tcPr>
            <w:tcW w:w="975" w:type="dxa"/>
            <w:vMerge w:val="continue"/>
            <w:noWrap w:val="0"/>
            <w:vAlign w:val="center"/>
          </w:tcPr>
          <w:p>
            <w:pPr>
              <w:jc w:val="center"/>
              <w:rPr>
                <w:rFonts w:hint="eastAsia" w:ascii="仿宋_GB2312" w:hAnsi="仿宋_GB2312" w:eastAsia="仿宋_GB2312" w:cs="仿宋_GB2312"/>
                <w:color w:val="000000"/>
                <w:sz w:val="18"/>
                <w:szCs w:val="18"/>
              </w:rPr>
            </w:pPr>
          </w:p>
        </w:tc>
        <w:tc>
          <w:tcPr>
            <w:tcW w:w="680" w:type="dxa"/>
            <w:vMerge w:val="continue"/>
            <w:noWrap w:val="0"/>
            <w:vAlign w:val="center"/>
          </w:tcPr>
          <w:p>
            <w:pPr>
              <w:jc w:val="center"/>
              <w:rPr>
                <w:rFonts w:hint="eastAsia" w:ascii="仿宋_GB2312" w:hAnsi="仿宋_GB2312" w:eastAsia="仿宋_GB2312" w:cs="仿宋_GB2312"/>
                <w:color w:val="000000"/>
                <w:sz w:val="18"/>
                <w:szCs w:val="18"/>
              </w:rPr>
            </w:pPr>
          </w:p>
        </w:tc>
        <w:tc>
          <w:tcPr>
            <w:tcW w:w="637" w:type="dxa"/>
            <w:vMerge w:val="continue"/>
            <w:noWrap w:val="0"/>
            <w:vAlign w:val="center"/>
          </w:tcPr>
          <w:p>
            <w:pPr>
              <w:jc w:val="center"/>
              <w:rPr>
                <w:rFonts w:hint="eastAsia" w:ascii="仿宋_GB2312" w:hAnsi="仿宋_GB2312" w:eastAsia="仿宋_GB2312" w:cs="仿宋_GB2312"/>
                <w:color w:val="000000"/>
                <w:sz w:val="18"/>
                <w:szCs w:val="18"/>
              </w:rPr>
            </w:pPr>
          </w:p>
        </w:tc>
        <w:tc>
          <w:tcPr>
            <w:tcW w:w="744" w:type="dxa"/>
            <w:vMerge w:val="continue"/>
            <w:noWrap w:val="0"/>
            <w:vAlign w:val="center"/>
          </w:tcPr>
          <w:p>
            <w:pPr>
              <w:jc w:val="center"/>
              <w:rPr>
                <w:rFonts w:hint="eastAsia" w:ascii="仿宋_GB2312" w:hAnsi="仿宋_GB2312" w:eastAsia="仿宋_GB2312" w:cs="仿宋_GB2312"/>
                <w:color w:val="000000"/>
                <w:sz w:val="18"/>
                <w:szCs w:val="18"/>
              </w:rPr>
            </w:pPr>
          </w:p>
        </w:tc>
        <w:tc>
          <w:tcPr>
            <w:tcW w:w="716" w:type="dxa"/>
            <w:vMerge w:val="continue"/>
            <w:noWrap w:val="0"/>
            <w:vAlign w:val="center"/>
          </w:tcPr>
          <w:p>
            <w:pPr>
              <w:jc w:val="center"/>
              <w:rPr>
                <w:rFonts w:hint="eastAsia" w:ascii="仿宋_GB2312" w:hAnsi="仿宋_GB2312" w:eastAsia="仿宋_GB2312" w:cs="仿宋_GB2312"/>
                <w:color w:val="000000"/>
                <w:sz w:val="18"/>
                <w:szCs w:val="18"/>
              </w:rPr>
            </w:pPr>
          </w:p>
        </w:tc>
        <w:tc>
          <w:tcPr>
            <w:tcW w:w="871" w:type="dxa"/>
            <w:vMerge w:val="continue"/>
            <w:noWrap w:val="0"/>
            <w:vAlign w:val="center"/>
          </w:tcPr>
          <w:p>
            <w:pPr>
              <w:jc w:val="center"/>
              <w:rPr>
                <w:rFonts w:hint="eastAsia" w:ascii="仿宋_GB2312" w:hAnsi="仿宋_GB2312" w:eastAsia="仿宋_GB2312" w:cs="仿宋_GB2312"/>
                <w:color w:val="000000"/>
                <w:sz w:val="18"/>
                <w:szCs w:val="18"/>
              </w:rPr>
            </w:pPr>
          </w:p>
        </w:tc>
        <w:tc>
          <w:tcPr>
            <w:tcW w:w="883" w:type="dxa"/>
            <w:vMerge w:val="continue"/>
            <w:noWrap w:val="0"/>
            <w:vAlign w:val="center"/>
          </w:tcPr>
          <w:p>
            <w:pPr>
              <w:jc w:val="center"/>
              <w:rPr>
                <w:rFonts w:hint="eastAsia" w:ascii="仿宋_GB2312" w:hAnsi="仿宋_GB2312" w:eastAsia="仿宋_GB2312" w:cs="仿宋_GB2312"/>
                <w:color w:val="000000"/>
                <w:sz w:val="18"/>
                <w:szCs w:val="18"/>
              </w:rPr>
            </w:pPr>
          </w:p>
        </w:tc>
        <w:tc>
          <w:tcPr>
            <w:tcW w:w="720" w:type="dxa"/>
            <w:vMerge w:val="continue"/>
            <w:noWrap w:val="0"/>
            <w:vAlign w:val="center"/>
          </w:tcPr>
          <w:p>
            <w:pPr>
              <w:jc w:val="center"/>
              <w:rPr>
                <w:rFonts w:hint="eastAsia" w:ascii="仿宋_GB2312" w:hAnsi="仿宋_GB2312" w:eastAsia="仿宋_GB2312" w:cs="仿宋_GB2312"/>
                <w:color w:val="000000"/>
                <w:sz w:val="18"/>
                <w:szCs w:val="18"/>
              </w:rPr>
            </w:pPr>
          </w:p>
        </w:tc>
        <w:tc>
          <w:tcPr>
            <w:tcW w:w="968" w:type="dxa"/>
            <w:vMerge w:val="continue"/>
            <w:noWrap w:val="0"/>
            <w:vAlign w:val="center"/>
          </w:tcPr>
          <w:p>
            <w:pPr>
              <w:jc w:val="center"/>
              <w:rPr>
                <w:rFonts w:hint="eastAsia" w:ascii="仿宋_GB2312" w:hAnsi="仿宋_GB2312" w:eastAsia="仿宋_GB2312" w:cs="仿宋_GB2312"/>
                <w:color w:val="000000"/>
                <w:sz w:val="18"/>
                <w:szCs w:val="18"/>
              </w:rPr>
            </w:pPr>
          </w:p>
        </w:tc>
        <w:tc>
          <w:tcPr>
            <w:tcW w:w="884" w:type="dxa"/>
            <w:vMerge w:val="continue"/>
            <w:noWrap w:val="0"/>
            <w:vAlign w:val="center"/>
          </w:tcPr>
          <w:p>
            <w:pPr>
              <w:jc w:val="center"/>
              <w:rPr>
                <w:rFonts w:hint="eastAsia" w:ascii="仿宋_GB2312" w:hAnsi="仿宋_GB2312" w:eastAsia="仿宋_GB2312" w:cs="仿宋_GB2312"/>
                <w:color w:val="000000"/>
                <w:sz w:val="18"/>
                <w:szCs w:val="18"/>
              </w:rPr>
            </w:pPr>
          </w:p>
        </w:tc>
        <w:tc>
          <w:tcPr>
            <w:tcW w:w="954" w:type="dxa"/>
            <w:vMerge w:val="continue"/>
            <w:noWrap w:val="0"/>
            <w:vAlign w:val="center"/>
          </w:tcPr>
          <w:p>
            <w:pPr>
              <w:jc w:val="center"/>
              <w:rPr>
                <w:rFonts w:hint="eastAsia" w:ascii="仿宋_GB2312" w:hAnsi="仿宋_GB2312" w:eastAsia="仿宋_GB2312" w:cs="仿宋_GB2312"/>
                <w:color w:val="000000"/>
                <w:sz w:val="18"/>
                <w:szCs w:val="18"/>
              </w:rPr>
            </w:pPr>
          </w:p>
        </w:tc>
        <w:tc>
          <w:tcPr>
            <w:tcW w:w="721" w:type="dxa"/>
            <w:vMerge w:val="continue"/>
            <w:noWrap w:val="0"/>
            <w:vAlign w:val="center"/>
          </w:tcPr>
          <w:p>
            <w:pPr>
              <w:jc w:val="center"/>
              <w:rPr>
                <w:rFonts w:hint="eastAsia" w:ascii="仿宋_GB2312" w:hAnsi="仿宋_GB2312" w:eastAsia="仿宋_GB2312" w:cs="仿宋_GB2312"/>
                <w:color w:val="000000"/>
                <w:sz w:val="18"/>
                <w:szCs w:val="18"/>
              </w:rPr>
            </w:pPr>
          </w:p>
        </w:tc>
        <w:tc>
          <w:tcPr>
            <w:tcW w:w="930" w:type="dxa"/>
            <w:vMerge w:val="continue"/>
            <w:noWrap w:val="0"/>
            <w:vAlign w:val="center"/>
          </w:tcPr>
          <w:p>
            <w:pPr>
              <w:jc w:val="center"/>
              <w:rPr>
                <w:rFonts w:hint="eastAsia" w:ascii="仿宋_GB2312" w:hAnsi="仿宋_GB2312" w:eastAsia="仿宋_GB2312" w:cs="仿宋_GB2312"/>
                <w:color w:val="000000"/>
                <w:sz w:val="18"/>
                <w:szCs w:val="18"/>
              </w:rPr>
            </w:pPr>
          </w:p>
        </w:tc>
        <w:tc>
          <w:tcPr>
            <w:tcW w:w="874" w:type="dxa"/>
            <w:vMerge w:val="continue"/>
            <w:noWrap w:val="0"/>
            <w:vAlign w:val="center"/>
          </w:tcPr>
          <w:p>
            <w:pPr>
              <w:jc w:val="center"/>
              <w:rPr>
                <w:rFonts w:hint="eastAsia" w:ascii="仿宋_GB2312" w:hAnsi="仿宋_GB2312" w:eastAsia="仿宋_GB2312" w:cs="仿宋_GB2312"/>
                <w:color w:val="000000"/>
                <w:sz w:val="18"/>
                <w:szCs w:val="18"/>
              </w:rPr>
            </w:pPr>
          </w:p>
        </w:tc>
        <w:tc>
          <w:tcPr>
            <w:tcW w:w="637" w:type="dxa"/>
            <w:vMerge w:val="continue"/>
            <w:noWrap w:val="0"/>
            <w:vAlign w:val="center"/>
          </w:tcPr>
          <w:p>
            <w:pPr>
              <w:jc w:val="center"/>
              <w:rPr>
                <w:rFonts w:hint="eastAsia" w:ascii="仿宋_GB2312" w:hAnsi="仿宋_GB2312" w:eastAsia="仿宋_GB2312" w:cs="仿宋_GB2312"/>
                <w:color w:val="000000"/>
                <w:sz w:val="18"/>
                <w:szCs w:val="18"/>
              </w:rPr>
            </w:pPr>
          </w:p>
        </w:tc>
        <w:tc>
          <w:tcPr>
            <w:tcW w:w="721" w:type="dxa"/>
            <w:vMerge w:val="continue"/>
            <w:noWrap w:val="0"/>
            <w:vAlign w:val="center"/>
          </w:tcPr>
          <w:p>
            <w:pPr>
              <w:jc w:val="center"/>
              <w:rPr>
                <w:rFonts w:hint="eastAsia" w:ascii="仿宋_GB2312" w:hAnsi="仿宋_GB2312" w:eastAsia="仿宋_GB2312" w:cs="仿宋_GB2312"/>
                <w:color w:val="000000"/>
                <w:sz w:val="18"/>
                <w:szCs w:val="18"/>
              </w:rPr>
            </w:pPr>
          </w:p>
        </w:tc>
        <w:tc>
          <w:tcPr>
            <w:tcW w:w="739" w:type="dxa"/>
            <w:vMerge w:val="continue"/>
            <w:noWrap w:val="0"/>
            <w:vAlign w:val="center"/>
          </w:tcPr>
          <w:p>
            <w:pPr>
              <w:jc w:val="center"/>
              <w:rPr>
                <w:rFonts w:hint="eastAsia" w:ascii="仿宋_GB2312" w:hAnsi="仿宋_GB2312" w:eastAsia="仿宋_GB2312" w:cs="仿宋_GB2312"/>
                <w:color w:val="000000"/>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90" w:hRule="atLeast"/>
          <w:jc w:val="center"/>
        </w:trPr>
        <w:tc>
          <w:tcPr>
            <w:tcW w:w="975" w:type="dxa"/>
            <w:noWrap w:val="0"/>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序号</w:t>
            </w:r>
          </w:p>
        </w:tc>
        <w:tc>
          <w:tcPr>
            <w:tcW w:w="680" w:type="dxa"/>
            <w:noWrap w:val="0"/>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19</w:t>
            </w:r>
          </w:p>
        </w:tc>
        <w:tc>
          <w:tcPr>
            <w:tcW w:w="637" w:type="dxa"/>
            <w:noWrap w:val="0"/>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20</w:t>
            </w:r>
          </w:p>
        </w:tc>
        <w:tc>
          <w:tcPr>
            <w:tcW w:w="744" w:type="dxa"/>
            <w:noWrap w:val="0"/>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21</w:t>
            </w:r>
          </w:p>
        </w:tc>
        <w:tc>
          <w:tcPr>
            <w:tcW w:w="716" w:type="dxa"/>
            <w:noWrap w:val="0"/>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22</w:t>
            </w:r>
          </w:p>
        </w:tc>
        <w:tc>
          <w:tcPr>
            <w:tcW w:w="871" w:type="dxa"/>
            <w:noWrap w:val="0"/>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23</w:t>
            </w:r>
          </w:p>
        </w:tc>
        <w:tc>
          <w:tcPr>
            <w:tcW w:w="883" w:type="dxa"/>
            <w:noWrap w:val="0"/>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24</w:t>
            </w:r>
          </w:p>
        </w:tc>
        <w:tc>
          <w:tcPr>
            <w:tcW w:w="720" w:type="dxa"/>
            <w:noWrap w:val="0"/>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25</w:t>
            </w:r>
          </w:p>
        </w:tc>
        <w:tc>
          <w:tcPr>
            <w:tcW w:w="968" w:type="dxa"/>
            <w:noWrap w:val="0"/>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26</w:t>
            </w:r>
          </w:p>
        </w:tc>
        <w:tc>
          <w:tcPr>
            <w:tcW w:w="884" w:type="dxa"/>
            <w:noWrap w:val="0"/>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27</w:t>
            </w:r>
          </w:p>
        </w:tc>
        <w:tc>
          <w:tcPr>
            <w:tcW w:w="954" w:type="dxa"/>
            <w:noWrap w:val="0"/>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28</w:t>
            </w:r>
          </w:p>
        </w:tc>
        <w:tc>
          <w:tcPr>
            <w:tcW w:w="721" w:type="dxa"/>
            <w:noWrap w:val="0"/>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29</w:t>
            </w:r>
          </w:p>
        </w:tc>
        <w:tc>
          <w:tcPr>
            <w:tcW w:w="930" w:type="dxa"/>
            <w:noWrap w:val="0"/>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30</w:t>
            </w:r>
          </w:p>
        </w:tc>
        <w:tc>
          <w:tcPr>
            <w:tcW w:w="874" w:type="dxa"/>
            <w:noWrap w:val="0"/>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31</w:t>
            </w:r>
          </w:p>
        </w:tc>
        <w:tc>
          <w:tcPr>
            <w:tcW w:w="637" w:type="dxa"/>
            <w:noWrap w:val="0"/>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32</w:t>
            </w:r>
          </w:p>
        </w:tc>
        <w:tc>
          <w:tcPr>
            <w:tcW w:w="721" w:type="dxa"/>
            <w:noWrap w:val="0"/>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33</w:t>
            </w:r>
          </w:p>
        </w:tc>
        <w:tc>
          <w:tcPr>
            <w:tcW w:w="739" w:type="dxa"/>
            <w:noWrap w:val="0"/>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34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90" w:hRule="atLeast"/>
          <w:jc w:val="center"/>
        </w:trPr>
        <w:tc>
          <w:tcPr>
            <w:tcW w:w="975" w:type="dxa"/>
            <w:noWrap w:val="0"/>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沙湾区</w:t>
            </w:r>
          </w:p>
        </w:tc>
        <w:tc>
          <w:tcPr>
            <w:tcW w:w="680" w:type="dxa"/>
            <w:noWrap w:val="0"/>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15</w:t>
            </w:r>
          </w:p>
        </w:tc>
        <w:tc>
          <w:tcPr>
            <w:tcW w:w="637" w:type="dxa"/>
            <w:noWrap w:val="0"/>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11</w:t>
            </w:r>
          </w:p>
        </w:tc>
        <w:tc>
          <w:tcPr>
            <w:tcW w:w="744" w:type="dxa"/>
            <w:noWrap w:val="0"/>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2</w:t>
            </w:r>
          </w:p>
        </w:tc>
        <w:tc>
          <w:tcPr>
            <w:tcW w:w="716" w:type="dxa"/>
            <w:noWrap w:val="0"/>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360</w:t>
            </w:r>
          </w:p>
        </w:tc>
        <w:tc>
          <w:tcPr>
            <w:tcW w:w="871" w:type="dxa"/>
            <w:noWrap w:val="0"/>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1</w:t>
            </w:r>
          </w:p>
        </w:tc>
        <w:tc>
          <w:tcPr>
            <w:tcW w:w="883" w:type="dxa"/>
            <w:noWrap w:val="0"/>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1000</w:t>
            </w:r>
          </w:p>
        </w:tc>
        <w:tc>
          <w:tcPr>
            <w:tcW w:w="720" w:type="dxa"/>
            <w:noWrap w:val="0"/>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400</w:t>
            </w:r>
          </w:p>
        </w:tc>
        <w:tc>
          <w:tcPr>
            <w:tcW w:w="968" w:type="dxa"/>
            <w:noWrap w:val="0"/>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1210</w:t>
            </w:r>
          </w:p>
        </w:tc>
        <w:tc>
          <w:tcPr>
            <w:tcW w:w="884" w:type="dxa"/>
            <w:noWrap w:val="0"/>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700</w:t>
            </w:r>
          </w:p>
        </w:tc>
        <w:tc>
          <w:tcPr>
            <w:tcW w:w="954" w:type="dxa"/>
            <w:noWrap w:val="0"/>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600</w:t>
            </w:r>
          </w:p>
        </w:tc>
        <w:tc>
          <w:tcPr>
            <w:tcW w:w="721" w:type="dxa"/>
            <w:noWrap w:val="0"/>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170</w:t>
            </w:r>
          </w:p>
        </w:tc>
        <w:tc>
          <w:tcPr>
            <w:tcW w:w="930" w:type="dxa"/>
            <w:noWrap w:val="0"/>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18</w:t>
            </w:r>
          </w:p>
        </w:tc>
        <w:tc>
          <w:tcPr>
            <w:tcW w:w="874" w:type="dxa"/>
            <w:noWrap w:val="0"/>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30</w:t>
            </w:r>
          </w:p>
        </w:tc>
        <w:tc>
          <w:tcPr>
            <w:tcW w:w="637" w:type="dxa"/>
            <w:noWrap w:val="0"/>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180</w:t>
            </w:r>
          </w:p>
        </w:tc>
        <w:tc>
          <w:tcPr>
            <w:tcW w:w="721" w:type="dxa"/>
            <w:vMerge w:val="restart"/>
            <w:noWrap w:val="0"/>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依据捐方意愿选择资助对象。</w:t>
            </w:r>
          </w:p>
        </w:tc>
        <w:tc>
          <w:tcPr>
            <w:tcW w:w="739" w:type="dxa"/>
            <w:noWrap w:val="0"/>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90" w:hRule="atLeast"/>
          <w:jc w:val="center"/>
        </w:trPr>
        <w:tc>
          <w:tcPr>
            <w:tcW w:w="975" w:type="dxa"/>
            <w:noWrap w:val="0"/>
            <w:vAlign w:val="center"/>
          </w:tcPr>
          <w:p>
            <w:pPr>
              <w:widowControl/>
              <w:jc w:val="center"/>
              <w:textAlignment w:val="center"/>
              <w:rPr>
                <w:rFonts w:hint="eastAsia" w:ascii="仿宋_GB2312" w:hAnsi="仿宋_GB2312" w:eastAsia="仿宋_GB2312" w:cs="仿宋_GB2312"/>
                <w:color w:val="000000"/>
                <w:sz w:val="18"/>
                <w:szCs w:val="18"/>
                <w:lang w:bidi="ar"/>
              </w:rPr>
            </w:pPr>
          </w:p>
        </w:tc>
        <w:tc>
          <w:tcPr>
            <w:tcW w:w="680" w:type="dxa"/>
            <w:noWrap w:val="0"/>
            <w:vAlign w:val="center"/>
          </w:tcPr>
          <w:p>
            <w:pPr>
              <w:widowControl/>
              <w:jc w:val="center"/>
              <w:textAlignment w:val="center"/>
              <w:rPr>
                <w:rFonts w:hint="eastAsia" w:ascii="仿宋_GB2312" w:hAnsi="仿宋_GB2312" w:eastAsia="仿宋_GB2312" w:cs="仿宋_GB2312"/>
                <w:color w:val="000000"/>
                <w:sz w:val="18"/>
                <w:szCs w:val="18"/>
                <w:lang w:bidi="ar"/>
              </w:rPr>
            </w:pPr>
          </w:p>
        </w:tc>
        <w:tc>
          <w:tcPr>
            <w:tcW w:w="637" w:type="dxa"/>
            <w:noWrap w:val="0"/>
            <w:vAlign w:val="center"/>
          </w:tcPr>
          <w:p>
            <w:pPr>
              <w:widowControl/>
              <w:jc w:val="center"/>
              <w:textAlignment w:val="center"/>
              <w:rPr>
                <w:rFonts w:hint="eastAsia" w:ascii="仿宋_GB2312" w:hAnsi="仿宋_GB2312" w:eastAsia="仿宋_GB2312" w:cs="仿宋_GB2312"/>
                <w:color w:val="000000"/>
                <w:sz w:val="18"/>
                <w:szCs w:val="18"/>
                <w:lang w:bidi="ar"/>
              </w:rPr>
            </w:pPr>
          </w:p>
        </w:tc>
        <w:tc>
          <w:tcPr>
            <w:tcW w:w="744" w:type="dxa"/>
            <w:noWrap w:val="0"/>
            <w:vAlign w:val="center"/>
          </w:tcPr>
          <w:p>
            <w:pPr>
              <w:widowControl/>
              <w:jc w:val="center"/>
              <w:textAlignment w:val="center"/>
              <w:rPr>
                <w:rFonts w:hint="eastAsia" w:ascii="仿宋_GB2312" w:hAnsi="仿宋_GB2312" w:eastAsia="仿宋_GB2312" w:cs="仿宋_GB2312"/>
                <w:color w:val="000000"/>
                <w:sz w:val="18"/>
                <w:szCs w:val="18"/>
                <w:lang w:bidi="ar"/>
              </w:rPr>
            </w:pPr>
          </w:p>
        </w:tc>
        <w:tc>
          <w:tcPr>
            <w:tcW w:w="716" w:type="dxa"/>
            <w:noWrap w:val="0"/>
            <w:vAlign w:val="center"/>
          </w:tcPr>
          <w:p>
            <w:pPr>
              <w:widowControl/>
              <w:jc w:val="center"/>
              <w:textAlignment w:val="center"/>
              <w:rPr>
                <w:rFonts w:hint="eastAsia" w:ascii="仿宋_GB2312" w:hAnsi="仿宋_GB2312" w:eastAsia="仿宋_GB2312" w:cs="仿宋_GB2312"/>
                <w:color w:val="000000"/>
                <w:sz w:val="18"/>
                <w:szCs w:val="18"/>
                <w:lang w:bidi="ar"/>
              </w:rPr>
            </w:pPr>
          </w:p>
        </w:tc>
        <w:tc>
          <w:tcPr>
            <w:tcW w:w="871" w:type="dxa"/>
            <w:noWrap w:val="0"/>
            <w:vAlign w:val="center"/>
          </w:tcPr>
          <w:p>
            <w:pPr>
              <w:widowControl/>
              <w:jc w:val="center"/>
              <w:textAlignment w:val="center"/>
              <w:rPr>
                <w:rFonts w:hint="eastAsia" w:ascii="仿宋_GB2312" w:hAnsi="仿宋_GB2312" w:eastAsia="仿宋_GB2312" w:cs="仿宋_GB2312"/>
                <w:color w:val="000000"/>
                <w:sz w:val="18"/>
                <w:szCs w:val="18"/>
                <w:lang w:bidi="ar"/>
              </w:rPr>
            </w:pPr>
          </w:p>
        </w:tc>
        <w:tc>
          <w:tcPr>
            <w:tcW w:w="883" w:type="dxa"/>
            <w:noWrap w:val="0"/>
            <w:vAlign w:val="center"/>
          </w:tcPr>
          <w:p>
            <w:pPr>
              <w:widowControl/>
              <w:jc w:val="center"/>
              <w:textAlignment w:val="center"/>
              <w:rPr>
                <w:rFonts w:hint="eastAsia" w:ascii="仿宋_GB2312" w:hAnsi="仿宋_GB2312" w:eastAsia="仿宋_GB2312" w:cs="仿宋_GB2312"/>
                <w:color w:val="000000"/>
                <w:sz w:val="18"/>
                <w:szCs w:val="18"/>
                <w:lang w:bidi="ar"/>
              </w:rPr>
            </w:pPr>
          </w:p>
        </w:tc>
        <w:tc>
          <w:tcPr>
            <w:tcW w:w="720" w:type="dxa"/>
            <w:noWrap w:val="0"/>
            <w:vAlign w:val="center"/>
          </w:tcPr>
          <w:p>
            <w:pPr>
              <w:widowControl/>
              <w:jc w:val="center"/>
              <w:textAlignment w:val="center"/>
              <w:rPr>
                <w:rFonts w:hint="eastAsia" w:ascii="仿宋_GB2312" w:hAnsi="仿宋_GB2312" w:eastAsia="仿宋_GB2312" w:cs="仿宋_GB2312"/>
                <w:color w:val="000000"/>
                <w:sz w:val="18"/>
                <w:szCs w:val="18"/>
                <w:lang w:bidi="ar"/>
              </w:rPr>
            </w:pPr>
          </w:p>
        </w:tc>
        <w:tc>
          <w:tcPr>
            <w:tcW w:w="968" w:type="dxa"/>
            <w:noWrap w:val="0"/>
            <w:vAlign w:val="center"/>
          </w:tcPr>
          <w:p>
            <w:pPr>
              <w:widowControl/>
              <w:jc w:val="center"/>
              <w:textAlignment w:val="center"/>
              <w:rPr>
                <w:rFonts w:hint="eastAsia" w:ascii="仿宋_GB2312" w:hAnsi="仿宋_GB2312" w:eastAsia="仿宋_GB2312" w:cs="仿宋_GB2312"/>
                <w:color w:val="000000"/>
                <w:sz w:val="18"/>
                <w:szCs w:val="18"/>
                <w:lang w:bidi="ar"/>
              </w:rPr>
            </w:pPr>
          </w:p>
        </w:tc>
        <w:tc>
          <w:tcPr>
            <w:tcW w:w="884" w:type="dxa"/>
            <w:noWrap w:val="0"/>
            <w:vAlign w:val="center"/>
          </w:tcPr>
          <w:p>
            <w:pPr>
              <w:widowControl/>
              <w:jc w:val="center"/>
              <w:textAlignment w:val="center"/>
              <w:rPr>
                <w:rFonts w:hint="eastAsia" w:ascii="仿宋_GB2312" w:hAnsi="仿宋_GB2312" w:eastAsia="仿宋_GB2312" w:cs="仿宋_GB2312"/>
                <w:color w:val="000000"/>
                <w:sz w:val="18"/>
                <w:szCs w:val="18"/>
                <w:lang w:bidi="ar"/>
              </w:rPr>
            </w:pPr>
          </w:p>
        </w:tc>
        <w:tc>
          <w:tcPr>
            <w:tcW w:w="954" w:type="dxa"/>
            <w:noWrap w:val="0"/>
            <w:vAlign w:val="center"/>
          </w:tcPr>
          <w:p>
            <w:pPr>
              <w:widowControl/>
              <w:jc w:val="center"/>
              <w:textAlignment w:val="center"/>
              <w:rPr>
                <w:rFonts w:hint="eastAsia" w:ascii="仿宋_GB2312" w:hAnsi="仿宋_GB2312" w:eastAsia="仿宋_GB2312" w:cs="仿宋_GB2312"/>
                <w:color w:val="000000"/>
                <w:sz w:val="18"/>
                <w:szCs w:val="18"/>
                <w:lang w:bidi="ar"/>
              </w:rPr>
            </w:pPr>
          </w:p>
        </w:tc>
        <w:tc>
          <w:tcPr>
            <w:tcW w:w="721" w:type="dxa"/>
            <w:noWrap w:val="0"/>
            <w:vAlign w:val="center"/>
          </w:tcPr>
          <w:p>
            <w:pPr>
              <w:widowControl/>
              <w:jc w:val="center"/>
              <w:textAlignment w:val="center"/>
              <w:rPr>
                <w:rFonts w:hint="eastAsia" w:ascii="仿宋_GB2312" w:hAnsi="仿宋_GB2312" w:eastAsia="仿宋_GB2312" w:cs="仿宋_GB2312"/>
                <w:color w:val="000000"/>
                <w:sz w:val="18"/>
                <w:szCs w:val="18"/>
                <w:lang w:bidi="ar"/>
              </w:rPr>
            </w:pPr>
          </w:p>
        </w:tc>
        <w:tc>
          <w:tcPr>
            <w:tcW w:w="930" w:type="dxa"/>
            <w:noWrap w:val="0"/>
            <w:vAlign w:val="center"/>
          </w:tcPr>
          <w:p>
            <w:pPr>
              <w:widowControl/>
              <w:jc w:val="center"/>
              <w:textAlignment w:val="center"/>
              <w:rPr>
                <w:rFonts w:hint="eastAsia" w:ascii="仿宋_GB2312" w:hAnsi="仿宋_GB2312" w:eastAsia="仿宋_GB2312" w:cs="仿宋_GB2312"/>
                <w:color w:val="000000"/>
                <w:sz w:val="18"/>
                <w:szCs w:val="18"/>
                <w:lang w:bidi="ar"/>
              </w:rPr>
            </w:pPr>
          </w:p>
        </w:tc>
        <w:tc>
          <w:tcPr>
            <w:tcW w:w="874" w:type="dxa"/>
            <w:noWrap w:val="0"/>
            <w:vAlign w:val="center"/>
          </w:tcPr>
          <w:p>
            <w:pPr>
              <w:widowControl/>
              <w:jc w:val="center"/>
              <w:textAlignment w:val="center"/>
              <w:rPr>
                <w:rFonts w:hint="eastAsia" w:ascii="仿宋_GB2312" w:hAnsi="仿宋_GB2312" w:eastAsia="仿宋_GB2312" w:cs="仿宋_GB2312"/>
                <w:color w:val="000000"/>
                <w:sz w:val="18"/>
                <w:szCs w:val="18"/>
                <w:lang w:bidi="ar"/>
              </w:rPr>
            </w:pPr>
          </w:p>
        </w:tc>
        <w:tc>
          <w:tcPr>
            <w:tcW w:w="637" w:type="dxa"/>
            <w:noWrap w:val="0"/>
            <w:vAlign w:val="center"/>
          </w:tcPr>
          <w:p>
            <w:pPr>
              <w:widowControl/>
              <w:jc w:val="center"/>
              <w:textAlignment w:val="center"/>
              <w:rPr>
                <w:rFonts w:hint="eastAsia" w:ascii="仿宋_GB2312" w:hAnsi="仿宋_GB2312" w:eastAsia="仿宋_GB2312" w:cs="仿宋_GB2312"/>
                <w:color w:val="000000"/>
                <w:sz w:val="18"/>
                <w:szCs w:val="18"/>
                <w:lang w:bidi="ar"/>
              </w:rPr>
            </w:pPr>
          </w:p>
        </w:tc>
        <w:tc>
          <w:tcPr>
            <w:tcW w:w="721" w:type="dxa"/>
            <w:vMerge w:val="continue"/>
            <w:noWrap w:val="0"/>
            <w:vAlign w:val="center"/>
          </w:tcPr>
          <w:p>
            <w:pPr>
              <w:widowControl/>
              <w:jc w:val="center"/>
              <w:textAlignment w:val="center"/>
              <w:rPr>
                <w:rFonts w:hint="eastAsia" w:ascii="仿宋_GB2312" w:hAnsi="仿宋_GB2312" w:eastAsia="仿宋_GB2312" w:cs="仿宋_GB2312"/>
                <w:color w:val="000000"/>
                <w:sz w:val="18"/>
                <w:szCs w:val="18"/>
                <w:lang w:bidi="ar"/>
              </w:rPr>
            </w:pPr>
          </w:p>
        </w:tc>
        <w:tc>
          <w:tcPr>
            <w:tcW w:w="739" w:type="dxa"/>
            <w:noWrap w:val="0"/>
            <w:vAlign w:val="center"/>
          </w:tcPr>
          <w:p>
            <w:pPr>
              <w:widowControl/>
              <w:jc w:val="center"/>
              <w:textAlignment w:val="center"/>
              <w:rPr>
                <w:rFonts w:hint="eastAsia" w:ascii="仿宋_GB2312" w:hAnsi="仿宋_GB2312" w:eastAsia="仿宋_GB2312" w:cs="仿宋_GB2312"/>
                <w:color w:val="000000"/>
                <w:sz w:val="18"/>
                <w:szCs w:val="18"/>
                <w:lang w:bidi="ar"/>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90" w:hRule="atLeast"/>
          <w:jc w:val="center"/>
        </w:trPr>
        <w:tc>
          <w:tcPr>
            <w:tcW w:w="975" w:type="dxa"/>
            <w:noWrap w:val="0"/>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沙湾镇</w:t>
            </w:r>
          </w:p>
        </w:tc>
        <w:tc>
          <w:tcPr>
            <w:tcW w:w="680" w:type="dxa"/>
            <w:vMerge w:val="restart"/>
            <w:noWrap w:val="0"/>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全区</w:t>
            </w:r>
            <w:r>
              <w:rPr>
                <w:rFonts w:hint="eastAsia" w:ascii="仿宋_GB2312" w:hAnsi="仿宋_GB2312" w:eastAsia="仿宋_GB2312" w:cs="仿宋_GB2312"/>
                <w:color w:val="000000"/>
                <w:sz w:val="18"/>
                <w:szCs w:val="18"/>
                <w:lang w:bidi="ar"/>
              </w:rPr>
              <w:br w:type="textWrapping"/>
            </w:r>
            <w:r>
              <w:rPr>
                <w:rFonts w:hint="eastAsia" w:ascii="仿宋_GB2312" w:hAnsi="仿宋_GB2312" w:eastAsia="仿宋_GB2312" w:cs="仿宋_GB2312"/>
                <w:color w:val="000000"/>
                <w:sz w:val="18"/>
                <w:szCs w:val="18"/>
                <w:lang w:bidi="ar"/>
              </w:rPr>
              <w:t>统筹</w:t>
            </w:r>
          </w:p>
        </w:tc>
        <w:tc>
          <w:tcPr>
            <w:tcW w:w="637" w:type="dxa"/>
            <w:vMerge w:val="restart"/>
            <w:noWrap w:val="0"/>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全区</w:t>
            </w:r>
            <w:r>
              <w:rPr>
                <w:rFonts w:hint="eastAsia" w:ascii="仿宋_GB2312" w:hAnsi="仿宋_GB2312" w:eastAsia="仿宋_GB2312" w:cs="仿宋_GB2312"/>
                <w:color w:val="000000"/>
                <w:sz w:val="18"/>
                <w:szCs w:val="18"/>
                <w:lang w:bidi="ar"/>
              </w:rPr>
              <w:br w:type="textWrapping"/>
            </w:r>
            <w:r>
              <w:rPr>
                <w:rFonts w:hint="eastAsia" w:ascii="仿宋_GB2312" w:hAnsi="仿宋_GB2312" w:eastAsia="仿宋_GB2312" w:cs="仿宋_GB2312"/>
                <w:color w:val="000000"/>
                <w:sz w:val="18"/>
                <w:szCs w:val="18"/>
                <w:lang w:bidi="ar"/>
              </w:rPr>
              <w:t>统筹</w:t>
            </w:r>
          </w:p>
        </w:tc>
        <w:tc>
          <w:tcPr>
            <w:tcW w:w="744" w:type="dxa"/>
            <w:vMerge w:val="restart"/>
            <w:noWrap w:val="0"/>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全区</w:t>
            </w:r>
            <w:r>
              <w:rPr>
                <w:rFonts w:hint="eastAsia" w:ascii="仿宋_GB2312" w:hAnsi="仿宋_GB2312" w:eastAsia="仿宋_GB2312" w:cs="仿宋_GB2312"/>
                <w:color w:val="000000"/>
                <w:sz w:val="18"/>
                <w:szCs w:val="18"/>
                <w:lang w:bidi="ar"/>
              </w:rPr>
              <w:br w:type="textWrapping"/>
            </w:r>
            <w:r>
              <w:rPr>
                <w:rFonts w:hint="eastAsia" w:ascii="仿宋_GB2312" w:hAnsi="仿宋_GB2312" w:eastAsia="仿宋_GB2312" w:cs="仿宋_GB2312"/>
                <w:color w:val="000000"/>
                <w:sz w:val="18"/>
                <w:szCs w:val="18"/>
                <w:lang w:bidi="ar"/>
              </w:rPr>
              <w:t>统筹</w:t>
            </w:r>
          </w:p>
        </w:tc>
        <w:tc>
          <w:tcPr>
            <w:tcW w:w="716" w:type="dxa"/>
            <w:vMerge w:val="restart"/>
            <w:noWrap w:val="0"/>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全区</w:t>
            </w:r>
            <w:r>
              <w:rPr>
                <w:rFonts w:hint="eastAsia" w:ascii="仿宋_GB2312" w:hAnsi="仿宋_GB2312" w:eastAsia="仿宋_GB2312" w:cs="仿宋_GB2312"/>
                <w:color w:val="000000"/>
                <w:sz w:val="18"/>
                <w:szCs w:val="18"/>
                <w:lang w:bidi="ar"/>
              </w:rPr>
              <w:br w:type="textWrapping"/>
            </w:r>
            <w:r>
              <w:rPr>
                <w:rFonts w:hint="eastAsia" w:ascii="仿宋_GB2312" w:hAnsi="仿宋_GB2312" w:eastAsia="仿宋_GB2312" w:cs="仿宋_GB2312"/>
                <w:color w:val="000000"/>
                <w:sz w:val="18"/>
                <w:szCs w:val="18"/>
                <w:lang w:bidi="ar"/>
              </w:rPr>
              <w:t>统筹</w:t>
            </w:r>
          </w:p>
        </w:tc>
        <w:tc>
          <w:tcPr>
            <w:tcW w:w="871" w:type="dxa"/>
            <w:vMerge w:val="restart"/>
            <w:noWrap w:val="0"/>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全区</w:t>
            </w:r>
            <w:r>
              <w:rPr>
                <w:rFonts w:hint="eastAsia" w:ascii="仿宋_GB2312" w:hAnsi="仿宋_GB2312" w:eastAsia="仿宋_GB2312" w:cs="仿宋_GB2312"/>
                <w:color w:val="000000"/>
                <w:sz w:val="18"/>
                <w:szCs w:val="18"/>
                <w:lang w:bidi="ar"/>
              </w:rPr>
              <w:br w:type="textWrapping"/>
            </w:r>
            <w:r>
              <w:rPr>
                <w:rFonts w:hint="eastAsia" w:ascii="仿宋_GB2312" w:hAnsi="仿宋_GB2312" w:eastAsia="仿宋_GB2312" w:cs="仿宋_GB2312"/>
                <w:color w:val="000000"/>
                <w:sz w:val="18"/>
                <w:szCs w:val="18"/>
                <w:lang w:bidi="ar"/>
              </w:rPr>
              <w:t>统筹</w:t>
            </w:r>
          </w:p>
        </w:tc>
        <w:tc>
          <w:tcPr>
            <w:tcW w:w="883" w:type="dxa"/>
            <w:vMerge w:val="restart"/>
            <w:noWrap w:val="0"/>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全区</w:t>
            </w:r>
            <w:r>
              <w:rPr>
                <w:rFonts w:hint="eastAsia" w:ascii="仿宋_GB2312" w:hAnsi="仿宋_GB2312" w:eastAsia="仿宋_GB2312" w:cs="仿宋_GB2312"/>
                <w:color w:val="000000"/>
                <w:sz w:val="18"/>
                <w:szCs w:val="18"/>
                <w:lang w:bidi="ar"/>
              </w:rPr>
              <w:br w:type="textWrapping"/>
            </w:r>
            <w:r>
              <w:rPr>
                <w:rFonts w:hint="eastAsia" w:ascii="仿宋_GB2312" w:hAnsi="仿宋_GB2312" w:eastAsia="仿宋_GB2312" w:cs="仿宋_GB2312"/>
                <w:color w:val="000000"/>
                <w:sz w:val="18"/>
                <w:szCs w:val="18"/>
                <w:lang w:bidi="ar"/>
              </w:rPr>
              <w:t>统筹</w:t>
            </w:r>
          </w:p>
        </w:tc>
        <w:tc>
          <w:tcPr>
            <w:tcW w:w="720" w:type="dxa"/>
            <w:vMerge w:val="restart"/>
            <w:noWrap w:val="0"/>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全区</w:t>
            </w:r>
            <w:r>
              <w:rPr>
                <w:rFonts w:hint="eastAsia" w:ascii="仿宋_GB2312" w:hAnsi="仿宋_GB2312" w:eastAsia="仿宋_GB2312" w:cs="仿宋_GB2312"/>
                <w:color w:val="000000"/>
                <w:sz w:val="18"/>
                <w:szCs w:val="18"/>
                <w:lang w:bidi="ar"/>
              </w:rPr>
              <w:br w:type="textWrapping"/>
            </w:r>
            <w:r>
              <w:rPr>
                <w:rFonts w:hint="eastAsia" w:ascii="仿宋_GB2312" w:hAnsi="仿宋_GB2312" w:eastAsia="仿宋_GB2312" w:cs="仿宋_GB2312"/>
                <w:color w:val="000000"/>
                <w:sz w:val="18"/>
                <w:szCs w:val="18"/>
                <w:lang w:bidi="ar"/>
              </w:rPr>
              <w:t>统筹</w:t>
            </w:r>
          </w:p>
        </w:tc>
        <w:tc>
          <w:tcPr>
            <w:tcW w:w="968" w:type="dxa"/>
            <w:vMerge w:val="restart"/>
            <w:noWrap w:val="0"/>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全区</w:t>
            </w:r>
            <w:r>
              <w:rPr>
                <w:rFonts w:hint="eastAsia" w:ascii="仿宋_GB2312" w:hAnsi="仿宋_GB2312" w:eastAsia="仿宋_GB2312" w:cs="仿宋_GB2312"/>
                <w:color w:val="000000"/>
                <w:sz w:val="18"/>
                <w:szCs w:val="18"/>
                <w:lang w:bidi="ar"/>
              </w:rPr>
              <w:br w:type="textWrapping"/>
            </w:r>
            <w:r>
              <w:rPr>
                <w:rFonts w:hint="eastAsia" w:ascii="仿宋_GB2312" w:hAnsi="仿宋_GB2312" w:eastAsia="仿宋_GB2312" w:cs="仿宋_GB2312"/>
                <w:color w:val="000000"/>
                <w:sz w:val="18"/>
                <w:szCs w:val="18"/>
                <w:lang w:bidi="ar"/>
              </w:rPr>
              <w:t>统筹</w:t>
            </w:r>
          </w:p>
        </w:tc>
        <w:tc>
          <w:tcPr>
            <w:tcW w:w="884" w:type="dxa"/>
            <w:vMerge w:val="restart"/>
            <w:noWrap w:val="0"/>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全区</w:t>
            </w:r>
            <w:r>
              <w:rPr>
                <w:rFonts w:hint="eastAsia" w:ascii="仿宋_GB2312" w:hAnsi="仿宋_GB2312" w:eastAsia="仿宋_GB2312" w:cs="仿宋_GB2312"/>
                <w:color w:val="000000"/>
                <w:sz w:val="18"/>
                <w:szCs w:val="18"/>
                <w:lang w:bidi="ar"/>
              </w:rPr>
              <w:br w:type="textWrapping"/>
            </w:r>
            <w:r>
              <w:rPr>
                <w:rFonts w:hint="eastAsia" w:ascii="仿宋_GB2312" w:hAnsi="仿宋_GB2312" w:eastAsia="仿宋_GB2312" w:cs="仿宋_GB2312"/>
                <w:color w:val="000000"/>
                <w:sz w:val="18"/>
                <w:szCs w:val="18"/>
                <w:lang w:bidi="ar"/>
              </w:rPr>
              <w:t>统筹</w:t>
            </w:r>
          </w:p>
        </w:tc>
        <w:tc>
          <w:tcPr>
            <w:tcW w:w="954" w:type="dxa"/>
            <w:vMerge w:val="restart"/>
            <w:noWrap w:val="0"/>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全区</w:t>
            </w:r>
            <w:r>
              <w:rPr>
                <w:rFonts w:hint="eastAsia" w:ascii="仿宋_GB2312" w:hAnsi="仿宋_GB2312" w:eastAsia="仿宋_GB2312" w:cs="仿宋_GB2312"/>
                <w:color w:val="000000"/>
                <w:sz w:val="18"/>
                <w:szCs w:val="18"/>
                <w:lang w:bidi="ar"/>
              </w:rPr>
              <w:br w:type="textWrapping"/>
            </w:r>
            <w:r>
              <w:rPr>
                <w:rFonts w:hint="eastAsia" w:ascii="仿宋_GB2312" w:hAnsi="仿宋_GB2312" w:eastAsia="仿宋_GB2312" w:cs="仿宋_GB2312"/>
                <w:color w:val="000000"/>
                <w:sz w:val="18"/>
                <w:szCs w:val="18"/>
                <w:lang w:bidi="ar"/>
              </w:rPr>
              <w:t>统筹</w:t>
            </w:r>
          </w:p>
        </w:tc>
        <w:tc>
          <w:tcPr>
            <w:tcW w:w="721" w:type="dxa"/>
            <w:vMerge w:val="restart"/>
            <w:noWrap w:val="0"/>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全区</w:t>
            </w:r>
            <w:r>
              <w:rPr>
                <w:rFonts w:hint="eastAsia" w:ascii="仿宋_GB2312" w:hAnsi="仿宋_GB2312" w:eastAsia="仿宋_GB2312" w:cs="仿宋_GB2312"/>
                <w:color w:val="000000"/>
                <w:sz w:val="18"/>
                <w:szCs w:val="18"/>
                <w:lang w:bidi="ar"/>
              </w:rPr>
              <w:br w:type="textWrapping"/>
            </w:r>
            <w:r>
              <w:rPr>
                <w:rFonts w:hint="eastAsia" w:ascii="仿宋_GB2312" w:hAnsi="仿宋_GB2312" w:eastAsia="仿宋_GB2312" w:cs="仿宋_GB2312"/>
                <w:color w:val="000000"/>
                <w:sz w:val="18"/>
                <w:szCs w:val="18"/>
                <w:lang w:bidi="ar"/>
              </w:rPr>
              <w:t>统筹</w:t>
            </w:r>
          </w:p>
        </w:tc>
        <w:tc>
          <w:tcPr>
            <w:tcW w:w="930" w:type="dxa"/>
            <w:vMerge w:val="restart"/>
            <w:noWrap w:val="0"/>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全区</w:t>
            </w:r>
            <w:r>
              <w:rPr>
                <w:rFonts w:hint="eastAsia" w:ascii="仿宋_GB2312" w:hAnsi="仿宋_GB2312" w:eastAsia="仿宋_GB2312" w:cs="仿宋_GB2312"/>
                <w:color w:val="000000"/>
                <w:sz w:val="18"/>
                <w:szCs w:val="18"/>
                <w:lang w:bidi="ar"/>
              </w:rPr>
              <w:br w:type="textWrapping"/>
            </w:r>
            <w:r>
              <w:rPr>
                <w:rFonts w:hint="eastAsia" w:ascii="仿宋_GB2312" w:hAnsi="仿宋_GB2312" w:eastAsia="仿宋_GB2312" w:cs="仿宋_GB2312"/>
                <w:color w:val="000000"/>
                <w:sz w:val="18"/>
                <w:szCs w:val="18"/>
                <w:lang w:bidi="ar"/>
              </w:rPr>
              <w:t>统筹</w:t>
            </w:r>
          </w:p>
        </w:tc>
        <w:tc>
          <w:tcPr>
            <w:tcW w:w="874" w:type="dxa"/>
            <w:vMerge w:val="restart"/>
            <w:noWrap w:val="0"/>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全区</w:t>
            </w:r>
            <w:r>
              <w:rPr>
                <w:rFonts w:hint="eastAsia" w:ascii="仿宋_GB2312" w:hAnsi="仿宋_GB2312" w:eastAsia="仿宋_GB2312" w:cs="仿宋_GB2312"/>
                <w:color w:val="000000"/>
                <w:sz w:val="18"/>
                <w:szCs w:val="18"/>
                <w:lang w:bidi="ar"/>
              </w:rPr>
              <w:br w:type="textWrapping"/>
            </w:r>
            <w:r>
              <w:rPr>
                <w:rFonts w:hint="eastAsia" w:ascii="仿宋_GB2312" w:hAnsi="仿宋_GB2312" w:eastAsia="仿宋_GB2312" w:cs="仿宋_GB2312"/>
                <w:color w:val="000000"/>
                <w:sz w:val="18"/>
                <w:szCs w:val="18"/>
                <w:lang w:bidi="ar"/>
              </w:rPr>
              <w:t>统筹</w:t>
            </w:r>
          </w:p>
        </w:tc>
        <w:tc>
          <w:tcPr>
            <w:tcW w:w="637" w:type="dxa"/>
            <w:noWrap w:val="0"/>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20</w:t>
            </w:r>
          </w:p>
        </w:tc>
        <w:tc>
          <w:tcPr>
            <w:tcW w:w="721" w:type="dxa"/>
            <w:vMerge w:val="continue"/>
            <w:noWrap w:val="0"/>
            <w:vAlign w:val="center"/>
          </w:tcPr>
          <w:p>
            <w:pPr>
              <w:jc w:val="center"/>
              <w:rPr>
                <w:rFonts w:hint="eastAsia" w:ascii="仿宋_GB2312" w:hAnsi="仿宋_GB2312" w:eastAsia="仿宋_GB2312" w:cs="仿宋_GB2312"/>
                <w:color w:val="000000"/>
                <w:sz w:val="18"/>
                <w:szCs w:val="18"/>
              </w:rPr>
            </w:pPr>
          </w:p>
        </w:tc>
        <w:tc>
          <w:tcPr>
            <w:tcW w:w="739" w:type="dxa"/>
            <w:vMerge w:val="restart"/>
            <w:noWrap w:val="0"/>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全区</w:t>
            </w:r>
            <w:r>
              <w:rPr>
                <w:rFonts w:hint="eastAsia" w:ascii="仿宋_GB2312" w:hAnsi="仿宋_GB2312" w:eastAsia="仿宋_GB2312" w:cs="仿宋_GB2312"/>
                <w:color w:val="000000"/>
                <w:sz w:val="18"/>
                <w:szCs w:val="18"/>
                <w:lang w:bidi="ar"/>
              </w:rPr>
              <w:br w:type="textWrapping"/>
            </w:r>
            <w:r>
              <w:rPr>
                <w:rFonts w:hint="eastAsia" w:ascii="仿宋_GB2312" w:hAnsi="仿宋_GB2312" w:eastAsia="仿宋_GB2312" w:cs="仿宋_GB2312"/>
                <w:color w:val="000000"/>
                <w:sz w:val="18"/>
                <w:szCs w:val="18"/>
                <w:lang w:bidi="ar"/>
              </w:rPr>
              <w:t>统筹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90" w:hRule="atLeast"/>
          <w:jc w:val="center"/>
        </w:trPr>
        <w:tc>
          <w:tcPr>
            <w:tcW w:w="975" w:type="dxa"/>
            <w:noWrap w:val="0"/>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嘉农镇</w:t>
            </w:r>
          </w:p>
        </w:tc>
        <w:tc>
          <w:tcPr>
            <w:tcW w:w="680" w:type="dxa"/>
            <w:vMerge w:val="continue"/>
            <w:noWrap w:val="0"/>
            <w:vAlign w:val="center"/>
          </w:tcPr>
          <w:p>
            <w:pPr>
              <w:jc w:val="center"/>
              <w:rPr>
                <w:rFonts w:hint="eastAsia" w:ascii="仿宋_GB2312" w:hAnsi="仿宋_GB2312" w:eastAsia="仿宋_GB2312" w:cs="仿宋_GB2312"/>
                <w:color w:val="000000"/>
                <w:sz w:val="18"/>
                <w:szCs w:val="18"/>
              </w:rPr>
            </w:pPr>
          </w:p>
        </w:tc>
        <w:tc>
          <w:tcPr>
            <w:tcW w:w="637" w:type="dxa"/>
            <w:vMerge w:val="continue"/>
            <w:noWrap w:val="0"/>
            <w:vAlign w:val="center"/>
          </w:tcPr>
          <w:p>
            <w:pPr>
              <w:jc w:val="center"/>
              <w:rPr>
                <w:rFonts w:hint="eastAsia" w:ascii="仿宋_GB2312" w:hAnsi="仿宋_GB2312" w:eastAsia="仿宋_GB2312" w:cs="仿宋_GB2312"/>
                <w:color w:val="000000"/>
                <w:sz w:val="18"/>
                <w:szCs w:val="18"/>
              </w:rPr>
            </w:pPr>
          </w:p>
        </w:tc>
        <w:tc>
          <w:tcPr>
            <w:tcW w:w="744" w:type="dxa"/>
            <w:vMerge w:val="continue"/>
            <w:noWrap w:val="0"/>
            <w:vAlign w:val="center"/>
          </w:tcPr>
          <w:p>
            <w:pPr>
              <w:jc w:val="center"/>
              <w:rPr>
                <w:rFonts w:hint="eastAsia" w:ascii="仿宋_GB2312" w:hAnsi="仿宋_GB2312" w:eastAsia="仿宋_GB2312" w:cs="仿宋_GB2312"/>
                <w:color w:val="000000"/>
                <w:sz w:val="18"/>
                <w:szCs w:val="18"/>
              </w:rPr>
            </w:pPr>
          </w:p>
        </w:tc>
        <w:tc>
          <w:tcPr>
            <w:tcW w:w="716" w:type="dxa"/>
            <w:vMerge w:val="continue"/>
            <w:noWrap w:val="0"/>
            <w:vAlign w:val="center"/>
          </w:tcPr>
          <w:p>
            <w:pPr>
              <w:jc w:val="center"/>
              <w:rPr>
                <w:rFonts w:hint="eastAsia" w:ascii="仿宋_GB2312" w:hAnsi="仿宋_GB2312" w:eastAsia="仿宋_GB2312" w:cs="仿宋_GB2312"/>
                <w:color w:val="000000"/>
                <w:sz w:val="18"/>
                <w:szCs w:val="18"/>
              </w:rPr>
            </w:pPr>
          </w:p>
        </w:tc>
        <w:tc>
          <w:tcPr>
            <w:tcW w:w="871" w:type="dxa"/>
            <w:vMerge w:val="continue"/>
            <w:noWrap w:val="0"/>
            <w:vAlign w:val="center"/>
          </w:tcPr>
          <w:p>
            <w:pPr>
              <w:jc w:val="center"/>
              <w:rPr>
                <w:rFonts w:hint="eastAsia" w:ascii="仿宋_GB2312" w:hAnsi="仿宋_GB2312" w:eastAsia="仿宋_GB2312" w:cs="仿宋_GB2312"/>
                <w:color w:val="000000"/>
                <w:sz w:val="18"/>
                <w:szCs w:val="18"/>
              </w:rPr>
            </w:pPr>
          </w:p>
        </w:tc>
        <w:tc>
          <w:tcPr>
            <w:tcW w:w="883" w:type="dxa"/>
            <w:vMerge w:val="continue"/>
            <w:noWrap w:val="0"/>
            <w:vAlign w:val="center"/>
          </w:tcPr>
          <w:p>
            <w:pPr>
              <w:jc w:val="center"/>
              <w:rPr>
                <w:rFonts w:hint="eastAsia" w:ascii="仿宋_GB2312" w:hAnsi="仿宋_GB2312" w:eastAsia="仿宋_GB2312" w:cs="仿宋_GB2312"/>
                <w:color w:val="000000"/>
                <w:sz w:val="18"/>
                <w:szCs w:val="18"/>
              </w:rPr>
            </w:pPr>
          </w:p>
        </w:tc>
        <w:tc>
          <w:tcPr>
            <w:tcW w:w="720" w:type="dxa"/>
            <w:vMerge w:val="continue"/>
            <w:noWrap w:val="0"/>
            <w:vAlign w:val="center"/>
          </w:tcPr>
          <w:p>
            <w:pPr>
              <w:jc w:val="center"/>
              <w:rPr>
                <w:rFonts w:hint="eastAsia" w:ascii="仿宋_GB2312" w:hAnsi="仿宋_GB2312" w:eastAsia="仿宋_GB2312" w:cs="仿宋_GB2312"/>
                <w:color w:val="000000"/>
                <w:sz w:val="18"/>
                <w:szCs w:val="18"/>
              </w:rPr>
            </w:pPr>
          </w:p>
        </w:tc>
        <w:tc>
          <w:tcPr>
            <w:tcW w:w="968" w:type="dxa"/>
            <w:vMerge w:val="continue"/>
            <w:noWrap w:val="0"/>
            <w:vAlign w:val="center"/>
          </w:tcPr>
          <w:p>
            <w:pPr>
              <w:jc w:val="center"/>
              <w:rPr>
                <w:rFonts w:hint="eastAsia" w:ascii="仿宋_GB2312" w:hAnsi="仿宋_GB2312" w:eastAsia="仿宋_GB2312" w:cs="仿宋_GB2312"/>
                <w:color w:val="000000"/>
                <w:sz w:val="18"/>
                <w:szCs w:val="18"/>
              </w:rPr>
            </w:pPr>
          </w:p>
        </w:tc>
        <w:tc>
          <w:tcPr>
            <w:tcW w:w="884" w:type="dxa"/>
            <w:vMerge w:val="continue"/>
            <w:noWrap w:val="0"/>
            <w:vAlign w:val="center"/>
          </w:tcPr>
          <w:p>
            <w:pPr>
              <w:jc w:val="center"/>
              <w:rPr>
                <w:rFonts w:hint="eastAsia" w:ascii="仿宋_GB2312" w:hAnsi="仿宋_GB2312" w:eastAsia="仿宋_GB2312" w:cs="仿宋_GB2312"/>
                <w:color w:val="000000"/>
                <w:sz w:val="18"/>
                <w:szCs w:val="18"/>
              </w:rPr>
            </w:pPr>
          </w:p>
        </w:tc>
        <w:tc>
          <w:tcPr>
            <w:tcW w:w="954" w:type="dxa"/>
            <w:vMerge w:val="continue"/>
            <w:noWrap w:val="0"/>
            <w:vAlign w:val="center"/>
          </w:tcPr>
          <w:p>
            <w:pPr>
              <w:jc w:val="center"/>
              <w:rPr>
                <w:rFonts w:hint="eastAsia" w:ascii="仿宋_GB2312" w:hAnsi="仿宋_GB2312" w:eastAsia="仿宋_GB2312" w:cs="仿宋_GB2312"/>
                <w:color w:val="000000"/>
                <w:sz w:val="18"/>
                <w:szCs w:val="18"/>
              </w:rPr>
            </w:pPr>
          </w:p>
        </w:tc>
        <w:tc>
          <w:tcPr>
            <w:tcW w:w="721" w:type="dxa"/>
            <w:vMerge w:val="continue"/>
            <w:noWrap w:val="0"/>
            <w:vAlign w:val="center"/>
          </w:tcPr>
          <w:p>
            <w:pPr>
              <w:jc w:val="center"/>
              <w:rPr>
                <w:rFonts w:hint="eastAsia" w:ascii="仿宋_GB2312" w:hAnsi="仿宋_GB2312" w:eastAsia="仿宋_GB2312" w:cs="仿宋_GB2312"/>
                <w:color w:val="000000"/>
                <w:sz w:val="18"/>
                <w:szCs w:val="18"/>
              </w:rPr>
            </w:pPr>
          </w:p>
        </w:tc>
        <w:tc>
          <w:tcPr>
            <w:tcW w:w="930" w:type="dxa"/>
            <w:vMerge w:val="continue"/>
            <w:noWrap w:val="0"/>
            <w:vAlign w:val="center"/>
          </w:tcPr>
          <w:p>
            <w:pPr>
              <w:jc w:val="center"/>
              <w:rPr>
                <w:rFonts w:hint="eastAsia" w:ascii="仿宋_GB2312" w:hAnsi="仿宋_GB2312" w:eastAsia="仿宋_GB2312" w:cs="仿宋_GB2312"/>
                <w:color w:val="000000"/>
                <w:sz w:val="18"/>
                <w:szCs w:val="18"/>
              </w:rPr>
            </w:pPr>
          </w:p>
        </w:tc>
        <w:tc>
          <w:tcPr>
            <w:tcW w:w="874" w:type="dxa"/>
            <w:vMerge w:val="continue"/>
            <w:noWrap w:val="0"/>
            <w:vAlign w:val="center"/>
          </w:tcPr>
          <w:p>
            <w:pPr>
              <w:jc w:val="center"/>
              <w:rPr>
                <w:rFonts w:hint="eastAsia" w:ascii="仿宋_GB2312" w:hAnsi="仿宋_GB2312" w:eastAsia="仿宋_GB2312" w:cs="仿宋_GB2312"/>
                <w:color w:val="000000"/>
                <w:sz w:val="18"/>
                <w:szCs w:val="18"/>
              </w:rPr>
            </w:pPr>
          </w:p>
        </w:tc>
        <w:tc>
          <w:tcPr>
            <w:tcW w:w="637" w:type="dxa"/>
            <w:noWrap w:val="0"/>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20</w:t>
            </w:r>
          </w:p>
        </w:tc>
        <w:tc>
          <w:tcPr>
            <w:tcW w:w="721" w:type="dxa"/>
            <w:vMerge w:val="continue"/>
            <w:noWrap w:val="0"/>
            <w:vAlign w:val="center"/>
          </w:tcPr>
          <w:p>
            <w:pPr>
              <w:jc w:val="center"/>
              <w:rPr>
                <w:rFonts w:hint="eastAsia" w:ascii="仿宋_GB2312" w:hAnsi="仿宋_GB2312" w:eastAsia="仿宋_GB2312" w:cs="仿宋_GB2312"/>
                <w:color w:val="000000"/>
                <w:sz w:val="18"/>
                <w:szCs w:val="18"/>
              </w:rPr>
            </w:pPr>
          </w:p>
        </w:tc>
        <w:tc>
          <w:tcPr>
            <w:tcW w:w="739" w:type="dxa"/>
            <w:vMerge w:val="continue"/>
            <w:noWrap w:val="0"/>
            <w:vAlign w:val="center"/>
          </w:tcPr>
          <w:p>
            <w:pPr>
              <w:jc w:val="center"/>
              <w:rPr>
                <w:rFonts w:hint="eastAsia" w:ascii="仿宋_GB2312" w:hAnsi="仿宋_GB2312" w:eastAsia="仿宋_GB2312" w:cs="仿宋_GB2312"/>
                <w:color w:val="000000"/>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90" w:hRule="atLeast"/>
          <w:jc w:val="center"/>
        </w:trPr>
        <w:tc>
          <w:tcPr>
            <w:tcW w:w="975" w:type="dxa"/>
            <w:noWrap w:val="0"/>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太平镇</w:t>
            </w:r>
          </w:p>
        </w:tc>
        <w:tc>
          <w:tcPr>
            <w:tcW w:w="680" w:type="dxa"/>
            <w:vMerge w:val="continue"/>
            <w:noWrap w:val="0"/>
            <w:vAlign w:val="center"/>
          </w:tcPr>
          <w:p>
            <w:pPr>
              <w:jc w:val="center"/>
              <w:rPr>
                <w:rFonts w:hint="eastAsia" w:ascii="仿宋_GB2312" w:hAnsi="仿宋_GB2312" w:eastAsia="仿宋_GB2312" w:cs="仿宋_GB2312"/>
                <w:color w:val="000000"/>
                <w:sz w:val="18"/>
                <w:szCs w:val="18"/>
              </w:rPr>
            </w:pPr>
          </w:p>
        </w:tc>
        <w:tc>
          <w:tcPr>
            <w:tcW w:w="637" w:type="dxa"/>
            <w:vMerge w:val="continue"/>
            <w:noWrap w:val="0"/>
            <w:vAlign w:val="center"/>
          </w:tcPr>
          <w:p>
            <w:pPr>
              <w:jc w:val="center"/>
              <w:rPr>
                <w:rFonts w:hint="eastAsia" w:ascii="仿宋_GB2312" w:hAnsi="仿宋_GB2312" w:eastAsia="仿宋_GB2312" w:cs="仿宋_GB2312"/>
                <w:color w:val="000000"/>
                <w:sz w:val="18"/>
                <w:szCs w:val="18"/>
              </w:rPr>
            </w:pPr>
          </w:p>
        </w:tc>
        <w:tc>
          <w:tcPr>
            <w:tcW w:w="744" w:type="dxa"/>
            <w:vMerge w:val="continue"/>
            <w:noWrap w:val="0"/>
            <w:vAlign w:val="center"/>
          </w:tcPr>
          <w:p>
            <w:pPr>
              <w:jc w:val="center"/>
              <w:rPr>
                <w:rFonts w:hint="eastAsia" w:ascii="仿宋_GB2312" w:hAnsi="仿宋_GB2312" w:eastAsia="仿宋_GB2312" w:cs="仿宋_GB2312"/>
                <w:color w:val="000000"/>
                <w:sz w:val="18"/>
                <w:szCs w:val="18"/>
              </w:rPr>
            </w:pPr>
          </w:p>
        </w:tc>
        <w:tc>
          <w:tcPr>
            <w:tcW w:w="716" w:type="dxa"/>
            <w:vMerge w:val="continue"/>
            <w:noWrap w:val="0"/>
            <w:vAlign w:val="center"/>
          </w:tcPr>
          <w:p>
            <w:pPr>
              <w:jc w:val="center"/>
              <w:rPr>
                <w:rFonts w:hint="eastAsia" w:ascii="仿宋_GB2312" w:hAnsi="仿宋_GB2312" w:eastAsia="仿宋_GB2312" w:cs="仿宋_GB2312"/>
                <w:color w:val="000000"/>
                <w:sz w:val="18"/>
                <w:szCs w:val="18"/>
              </w:rPr>
            </w:pPr>
          </w:p>
        </w:tc>
        <w:tc>
          <w:tcPr>
            <w:tcW w:w="871" w:type="dxa"/>
            <w:vMerge w:val="continue"/>
            <w:noWrap w:val="0"/>
            <w:vAlign w:val="center"/>
          </w:tcPr>
          <w:p>
            <w:pPr>
              <w:jc w:val="center"/>
              <w:rPr>
                <w:rFonts w:hint="eastAsia" w:ascii="仿宋_GB2312" w:hAnsi="仿宋_GB2312" w:eastAsia="仿宋_GB2312" w:cs="仿宋_GB2312"/>
                <w:color w:val="000000"/>
                <w:sz w:val="18"/>
                <w:szCs w:val="18"/>
              </w:rPr>
            </w:pPr>
          </w:p>
        </w:tc>
        <w:tc>
          <w:tcPr>
            <w:tcW w:w="883" w:type="dxa"/>
            <w:vMerge w:val="continue"/>
            <w:noWrap w:val="0"/>
            <w:vAlign w:val="center"/>
          </w:tcPr>
          <w:p>
            <w:pPr>
              <w:jc w:val="center"/>
              <w:rPr>
                <w:rFonts w:hint="eastAsia" w:ascii="仿宋_GB2312" w:hAnsi="仿宋_GB2312" w:eastAsia="仿宋_GB2312" w:cs="仿宋_GB2312"/>
                <w:color w:val="000000"/>
                <w:sz w:val="18"/>
                <w:szCs w:val="18"/>
              </w:rPr>
            </w:pPr>
          </w:p>
        </w:tc>
        <w:tc>
          <w:tcPr>
            <w:tcW w:w="720" w:type="dxa"/>
            <w:vMerge w:val="continue"/>
            <w:noWrap w:val="0"/>
            <w:vAlign w:val="center"/>
          </w:tcPr>
          <w:p>
            <w:pPr>
              <w:jc w:val="center"/>
              <w:rPr>
                <w:rFonts w:hint="eastAsia" w:ascii="仿宋_GB2312" w:hAnsi="仿宋_GB2312" w:eastAsia="仿宋_GB2312" w:cs="仿宋_GB2312"/>
                <w:color w:val="000000"/>
                <w:sz w:val="18"/>
                <w:szCs w:val="18"/>
              </w:rPr>
            </w:pPr>
          </w:p>
        </w:tc>
        <w:tc>
          <w:tcPr>
            <w:tcW w:w="968" w:type="dxa"/>
            <w:vMerge w:val="continue"/>
            <w:noWrap w:val="0"/>
            <w:vAlign w:val="center"/>
          </w:tcPr>
          <w:p>
            <w:pPr>
              <w:jc w:val="center"/>
              <w:rPr>
                <w:rFonts w:hint="eastAsia" w:ascii="仿宋_GB2312" w:hAnsi="仿宋_GB2312" w:eastAsia="仿宋_GB2312" w:cs="仿宋_GB2312"/>
                <w:color w:val="000000"/>
                <w:sz w:val="18"/>
                <w:szCs w:val="18"/>
              </w:rPr>
            </w:pPr>
          </w:p>
        </w:tc>
        <w:tc>
          <w:tcPr>
            <w:tcW w:w="884" w:type="dxa"/>
            <w:vMerge w:val="continue"/>
            <w:noWrap w:val="0"/>
            <w:vAlign w:val="center"/>
          </w:tcPr>
          <w:p>
            <w:pPr>
              <w:jc w:val="center"/>
              <w:rPr>
                <w:rFonts w:hint="eastAsia" w:ascii="仿宋_GB2312" w:hAnsi="仿宋_GB2312" w:eastAsia="仿宋_GB2312" w:cs="仿宋_GB2312"/>
                <w:color w:val="000000"/>
                <w:sz w:val="18"/>
                <w:szCs w:val="18"/>
              </w:rPr>
            </w:pPr>
          </w:p>
        </w:tc>
        <w:tc>
          <w:tcPr>
            <w:tcW w:w="954" w:type="dxa"/>
            <w:vMerge w:val="continue"/>
            <w:noWrap w:val="0"/>
            <w:vAlign w:val="center"/>
          </w:tcPr>
          <w:p>
            <w:pPr>
              <w:jc w:val="center"/>
              <w:rPr>
                <w:rFonts w:hint="eastAsia" w:ascii="仿宋_GB2312" w:hAnsi="仿宋_GB2312" w:eastAsia="仿宋_GB2312" w:cs="仿宋_GB2312"/>
                <w:color w:val="000000"/>
                <w:sz w:val="18"/>
                <w:szCs w:val="18"/>
              </w:rPr>
            </w:pPr>
          </w:p>
        </w:tc>
        <w:tc>
          <w:tcPr>
            <w:tcW w:w="721" w:type="dxa"/>
            <w:vMerge w:val="continue"/>
            <w:noWrap w:val="0"/>
            <w:vAlign w:val="center"/>
          </w:tcPr>
          <w:p>
            <w:pPr>
              <w:jc w:val="center"/>
              <w:rPr>
                <w:rFonts w:hint="eastAsia" w:ascii="仿宋_GB2312" w:hAnsi="仿宋_GB2312" w:eastAsia="仿宋_GB2312" w:cs="仿宋_GB2312"/>
                <w:color w:val="000000"/>
                <w:sz w:val="18"/>
                <w:szCs w:val="18"/>
              </w:rPr>
            </w:pPr>
          </w:p>
        </w:tc>
        <w:tc>
          <w:tcPr>
            <w:tcW w:w="930" w:type="dxa"/>
            <w:vMerge w:val="continue"/>
            <w:noWrap w:val="0"/>
            <w:vAlign w:val="center"/>
          </w:tcPr>
          <w:p>
            <w:pPr>
              <w:jc w:val="center"/>
              <w:rPr>
                <w:rFonts w:hint="eastAsia" w:ascii="仿宋_GB2312" w:hAnsi="仿宋_GB2312" w:eastAsia="仿宋_GB2312" w:cs="仿宋_GB2312"/>
                <w:color w:val="000000"/>
                <w:sz w:val="18"/>
                <w:szCs w:val="18"/>
              </w:rPr>
            </w:pPr>
          </w:p>
        </w:tc>
        <w:tc>
          <w:tcPr>
            <w:tcW w:w="874" w:type="dxa"/>
            <w:vMerge w:val="continue"/>
            <w:noWrap w:val="0"/>
            <w:vAlign w:val="center"/>
          </w:tcPr>
          <w:p>
            <w:pPr>
              <w:jc w:val="center"/>
              <w:rPr>
                <w:rFonts w:hint="eastAsia" w:ascii="仿宋_GB2312" w:hAnsi="仿宋_GB2312" w:eastAsia="仿宋_GB2312" w:cs="仿宋_GB2312"/>
                <w:color w:val="000000"/>
                <w:sz w:val="18"/>
                <w:szCs w:val="18"/>
              </w:rPr>
            </w:pPr>
          </w:p>
        </w:tc>
        <w:tc>
          <w:tcPr>
            <w:tcW w:w="637" w:type="dxa"/>
            <w:noWrap w:val="0"/>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20</w:t>
            </w:r>
          </w:p>
        </w:tc>
        <w:tc>
          <w:tcPr>
            <w:tcW w:w="721" w:type="dxa"/>
            <w:vMerge w:val="continue"/>
            <w:noWrap w:val="0"/>
            <w:vAlign w:val="center"/>
          </w:tcPr>
          <w:p>
            <w:pPr>
              <w:jc w:val="center"/>
              <w:rPr>
                <w:rFonts w:hint="eastAsia" w:ascii="仿宋_GB2312" w:hAnsi="仿宋_GB2312" w:eastAsia="仿宋_GB2312" w:cs="仿宋_GB2312"/>
                <w:color w:val="000000"/>
                <w:sz w:val="18"/>
                <w:szCs w:val="18"/>
              </w:rPr>
            </w:pPr>
          </w:p>
        </w:tc>
        <w:tc>
          <w:tcPr>
            <w:tcW w:w="739" w:type="dxa"/>
            <w:vMerge w:val="continue"/>
            <w:noWrap w:val="0"/>
            <w:vAlign w:val="center"/>
          </w:tcPr>
          <w:p>
            <w:pPr>
              <w:jc w:val="center"/>
              <w:rPr>
                <w:rFonts w:hint="eastAsia" w:ascii="仿宋_GB2312" w:hAnsi="仿宋_GB2312" w:eastAsia="仿宋_GB2312" w:cs="仿宋_GB2312"/>
                <w:color w:val="000000"/>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90" w:hRule="atLeast"/>
          <w:jc w:val="center"/>
        </w:trPr>
        <w:tc>
          <w:tcPr>
            <w:tcW w:w="975" w:type="dxa"/>
            <w:noWrap w:val="0"/>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踏水镇</w:t>
            </w:r>
          </w:p>
        </w:tc>
        <w:tc>
          <w:tcPr>
            <w:tcW w:w="680" w:type="dxa"/>
            <w:vMerge w:val="continue"/>
            <w:noWrap w:val="0"/>
            <w:vAlign w:val="center"/>
          </w:tcPr>
          <w:p>
            <w:pPr>
              <w:jc w:val="center"/>
              <w:rPr>
                <w:rFonts w:hint="eastAsia" w:ascii="仿宋_GB2312" w:hAnsi="仿宋_GB2312" w:eastAsia="仿宋_GB2312" w:cs="仿宋_GB2312"/>
                <w:color w:val="000000"/>
                <w:sz w:val="18"/>
                <w:szCs w:val="18"/>
              </w:rPr>
            </w:pPr>
          </w:p>
        </w:tc>
        <w:tc>
          <w:tcPr>
            <w:tcW w:w="637" w:type="dxa"/>
            <w:vMerge w:val="continue"/>
            <w:noWrap w:val="0"/>
            <w:vAlign w:val="center"/>
          </w:tcPr>
          <w:p>
            <w:pPr>
              <w:jc w:val="center"/>
              <w:rPr>
                <w:rFonts w:hint="eastAsia" w:ascii="仿宋_GB2312" w:hAnsi="仿宋_GB2312" w:eastAsia="仿宋_GB2312" w:cs="仿宋_GB2312"/>
                <w:color w:val="000000"/>
                <w:sz w:val="18"/>
                <w:szCs w:val="18"/>
              </w:rPr>
            </w:pPr>
          </w:p>
        </w:tc>
        <w:tc>
          <w:tcPr>
            <w:tcW w:w="744" w:type="dxa"/>
            <w:vMerge w:val="continue"/>
            <w:noWrap w:val="0"/>
            <w:vAlign w:val="center"/>
          </w:tcPr>
          <w:p>
            <w:pPr>
              <w:jc w:val="center"/>
              <w:rPr>
                <w:rFonts w:hint="eastAsia" w:ascii="仿宋_GB2312" w:hAnsi="仿宋_GB2312" w:eastAsia="仿宋_GB2312" w:cs="仿宋_GB2312"/>
                <w:color w:val="000000"/>
                <w:sz w:val="18"/>
                <w:szCs w:val="18"/>
              </w:rPr>
            </w:pPr>
          </w:p>
        </w:tc>
        <w:tc>
          <w:tcPr>
            <w:tcW w:w="716" w:type="dxa"/>
            <w:vMerge w:val="continue"/>
            <w:noWrap w:val="0"/>
            <w:vAlign w:val="center"/>
          </w:tcPr>
          <w:p>
            <w:pPr>
              <w:jc w:val="center"/>
              <w:rPr>
                <w:rFonts w:hint="eastAsia" w:ascii="仿宋_GB2312" w:hAnsi="仿宋_GB2312" w:eastAsia="仿宋_GB2312" w:cs="仿宋_GB2312"/>
                <w:color w:val="000000"/>
                <w:sz w:val="18"/>
                <w:szCs w:val="18"/>
              </w:rPr>
            </w:pPr>
          </w:p>
        </w:tc>
        <w:tc>
          <w:tcPr>
            <w:tcW w:w="871" w:type="dxa"/>
            <w:vMerge w:val="continue"/>
            <w:noWrap w:val="0"/>
            <w:vAlign w:val="center"/>
          </w:tcPr>
          <w:p>
            <w:pPr>
              <w:jc w:val="center"/>
              <w:rPr>
                <w:rFonts w:hint="eastAsia" w:ascii="仿宋_GB2312" w:hAnsi="仿宋_GB2312" w:eastAsia="仿宋_GB2312" w:cs="仿宋_GB2312"/>
                <w:color w:val="000000"/>
                <w:sz w:val="18"/>
                <w:szCs w:val="18"/>
              </w:rPr>
            </w:pPr>
          </w:p>
        </w:tc>
        <w:tc>
          <w:tcPr>
            <w:tcW w:w="883" w:type="dxa"/>
            <w:vMerge w:val="continue"/>
            <w:noWrap w:val="0"/>
            <w:vAlign w:val="center"/>
          </w:tcPr>
          <w:p>
            <w:pPr>
              <w:jc w:val="center"/>
              <w:rPr>
                <w:rFonts w:hint="eastAsia" w:ascii="仿宋_GB2312" w:hAnsi="仿宋_GB2312" w:eastAsia="仿宋_GB2312" w:cs="仿宋_GB2312"/>
                <w:color w:val="000000"/>
                <w:sz w:val="18"/>
                <w:szCs w:val="18"/>
              </w:rPr>
            </w:pPr>
          </w:p>
        </w:tc>
        <w:tc>
          <w:tcPr>
            <w:tcW w:w="720" w:type="dxa"/>
            <w:vMerge w:val="continue"/>
            <w:noWrap w:val="0"/>
            <w:vAlign w:val="center"/>
          </w:tcPr>
          <w:p>
            <w:pPr>
              <w:jc w:val="center"/>
              <w:rPr>
                <w:rFonts w:hint="eastAsia" w:ascii="仿宋_GB2312" w:hAnsi="仿宋_GB2312" w:eastAsia="仿宋_GB2312" w:cs="仿宋_GB2312"/>
                <w:color w:val="000000"/>
                <w:sz w:val="18"/>
                <w:szCs w:val="18"/>
              </w:rPr>
            </w:pPr>
          </w:p>
        </w:tc>
        <w:tc>
          <w:tcPr>
            <w:tcW w:w="968" w:type="dxa"/>
            <w:vMerge w:val="continue"/>
            <w:noWrap w:val="0"/>
            <w:vAlign w:val="center"/>
          </w:tcPr>
          <w:p>
            <w:pPr>
              <w:jc w:val="center"/>
              <w:rPr>
                <w:rFonts w:hint="eastAsia" w:ascii="仿宋_GB2312" w:hAnsi="仿宋_GB2312" w:eastAsia="仿宋_GB2312" w:cs="仿宋_GB2312"/>
                <w:color w:val="000000"/>
                <w:sz w:val="18"/>
                <w:szCs w:val="18"/>
              </w:rPr>
            </w:pPr>
          </w:p>
        </w:tc>
        <w:tc>
          <w:tcPr>
            <w:tcW w:w="884" w:type="dxa"/>
            <w:vMerge w:val="continue"/>
            <w:noWrap w:val="0"/>
            <w:vAlign w:val="center"/>
          </w:tcPr>
          <w:p>
            <w:pPr>
              <w:jc w:val="center"/>
              <w:rPr>
                <w:rFonts w:hint="eastAsia" w:ascii="仿宋_GB2312" w:hAnsi="仿宋_GB2312" w:eastAsia="仿宋_GB2312" w:cs="仿宋_GB2312"/>
                <w:color w:val="000000"/>
                <w:sz w:val="18"/>
                <w:szCs w:val="18"/>
              </w:rPr>
            </w:pPr>
          </w:p>
        </w:tc>
        <w:tc>
          <w:tcPr>
            <w:tcW w:w="954" w:type="dxa"/>
            <w:vMerge w:val="continue"/>
            <w:noWrap w:val="0"/>
            <w:vAlign w:val="center"/>
          </w:tcPr>
          <w:p>
            <w:pPr>
              <w:jc w:val="center"/>
              <w:rPr>
                <w:rFonts w:hint="eastAsia" w:ascii="仿宋_GB2312" w:hAnsi="仿宋_GB2312" w:eastAsia="仿宋_GB2312" w:cs="仿宋_GB2312"/>
                <w:color w:val="000000"/>
                <w:sz w:val="18"/>
                <w:szCs w:val="18"/>
              </w:rPr>
            </w:pPr>
          </w:p>
        </w:tc>
        <w:tc>
          <w:tcPr>
            <w:tcW w:w="721" w:type="dxa"/>
            <w:vMerge w:val="continue"/>
            <w:noWrap w:val="0"/>
            <w:vAlign w:val="center"/>
          </w:tcPr>
          <w:p>
            <w:pPr>
              <w:jc w:val="center"/>
              <w:rPr>
                <w:rFonts w:hint="eastAsia" w:ascii="仿宋_GB2312" w:hAnsi="仿宋_GB2312" w:eastAsia="仿宋_GB2312" w:cs="仿宋_GB2312"/>
                <w:color w:val="000000"/>
                <w:sz w:val="18"/>
                <w:szCs w:val="18"/>
              </w:rPr>
            </w:pPr>
          </w:p>
        </w:tc>
        <w:tc>
          <w:tcPr>
            <w:tcW w:w="930" w:type="dxa"/>
            <w:vMerge w:val="continue"/>
            <w:noWrap w:val="0"/>
            <w:vAlign w:val="center"/>
          </w:tcPr>
          <w:p>
            <w:pPr>
              <w:jc w:val="center"/>
              <w:rPr>
                <w:rFonts w:hint="eastAsia" w:ascii="仿宋_GB2312" w:hAnsi="仿宋_GB2312" w:eastAsia="仿宋_GB2312" w:cs="仿宋_GB2312"/>
                <w:color w:val="000000"/>
                <w:sz w:val="18"/>
                <w:szCs w:val="18"/>
              </w:rPr>
            </w:pPr>
          </w:p>
        </w:tc>
        <w:tc>
          <w:tcPr>
            <w:tcW w:w="874" w:type="dxa"/>
            <w:vMerge w:val="continue"/>
            <w:noWrap w:val="0"/>
            <w:vAlign w:val="center"/>
          </w:tcPr>
          <w:p>
            <w:pPr>
              <w:jc w:val="center"/>
              <w:rPr>
                <w:rFonts w:hint="eastAsia" w:ascii="仿宋_GB2312" w:hAnsi="仿宋_GB2312" w:eastAsia="仿宋_GB2312" w:cs="仿宋_GB2312"/>
                <w:color w:val="000000"/>
                <w:sz w:val="18"/>
                <w:szCs w:val="18"/>
              </w:rPr>
            </w:pPr>
          </w:p>
        </w:tc>
        <w:tc>
          <w:tcPr>
            <w:tcW w:w="637" w:type="dxa"/>
            <w:noWrap w:val="0"/>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15</w:t>
            </w:r>
          </w:p>
        </w:tc>
        <w:tc>
          <w:tcPr>
            <w:tcW w:w="721" w:type="dxa"/>
            <w:vMerge w:val="continue"/>
            <w:noWrap w:val="0"/>
            <w:vAlign w:val="center"/>
          </w:tcPr>
          <w:p>
            <w:pPr>
              <w:jc w:val="center"/>
              <w:rPr>
                <w:rFonts w:hint="eastAsia" w:ascii="仿宋_GB2312" w:hAnsi="仿宋_GB2312" w:eastAsia="仿宋_GB2312" w:cs="仿宋_GB2312"/>
                <w:color w:val="000000"/>
                <w:sz w:val="18"/>
                <w:szCs w:val="18"/>
              </w:rPr>
            </w:pPr>
          </w:p>
        </w:tc>
        <w:tc>
          <w:tcPr>
            <w:tcW w:w="739" w:type="dxa"/>
            <w:vMerge w:val="continue"/>
            <w:noWrap w:val="0"/>
            <w:vAlign w:val="center"/>
          </w:tcPr>
          <w:p>
            <w:pPr>
              <w:jc w:val="center"/>
              <w:rPr>
                <w:rFonts w:hint="eastAsia" w:ascii="仿宋_GB2312" w:hAnsi="仿宋_GB2312" w:eastAsia="仿宋_GB2312" w:cs="仿宋_GB2312"/>
                <w:color w:val="000000"/>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90" w:hRule="atLeast"/>
          <w:jc w:val="center"/>
        </w:trPr>
        <w:tc>
          <w:tcPr>
            <w:tcW w:w="975" w:type="dxa"/>
            <w:noWrap w:val="0"/>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福禄镇</w:t>
            </w:r>
          </w:p>
        </w:tc>
        <w:tc>
          <w:tcPr>
            <w:tcW w:w="680" w:type="dxa"/>
            <w:vMerge w:val="continue"/>
            <w:noWrap w:val="0"/>
            <w:vAlign w:val="center"/>
          </w:tcPr>
          <w:p>
            <w:pPr>
              <w:jc w:val="center"/>
              <w:rPr>
                <w:rFonts w:hint="eastAsia" w:ascii="仿宋_GB2312" w:hAnsi="仿宋_GB2312" w:eastAsia="仿宋_GB2312" w:cs="仿宋_GB2312"/>
                <w:color w:val="000000"/>
                <w:sz w:val="18"/>
                <w:szCs w:val="18"/>
              </w:rPr>
            </w:pPr>
          </w:p>
        </w:tc>
        <w:tc>
          <w:tcPr>
            <w:tcW w:w="637" w:type="dxa"/>
            <w:vMerge w:val="continue"/>
            <w:noWrap w:val="0"/>
            <w:vAlign w:val="center"/>
          </w:tcPr>
          <w:p>
            <w:pPr>
              <w:jc w:val="center"/>
              <w:rPr>
                <w:rFonts w:hint="eastAsia" w:ascii="仿宋_GB2312" w:hAnsi="仿宋_GB2312" w:eastAsia="仿宋_GB2312" w:cs="仿宋_GB2312"/>
                <w:color w:val="000000"/>
                <w:sz w:val="18"/>
                <w:szCs w:val="18"/>
              </w:rPr>
            </w:pPr>
          </w:p>
        </w:tc>
        <w:tc>
          <w:tcPr>
            <w:tcW w:w="744" w:type="dxa"/>
            <w:vMerge w:val="continue"/>
            <w:noWrap w:val="0"/>
            <w:vAlign w:val="center"/>
          </w:tcPr>
          <w:p>
            <w:pPr>
              <w:jc w:val="center"/>
              <w:rPr>
                <w:rFonts w:hint="eastAsia" w:ascii="仿宋_GB2312" w:hAnsi="仿宋_GB2312" w:eastAsia="仿宋_GB2312" w:cs="仿宋_GB2312"/>
                <w:color w:val="000000"/>
                <w:sz w:val="18"/>
                <w:szCs w:val="18"/>
              </w:rPr>
            </w:pPr>
          </w:p>
        </w:tc>
        <w:tc>
          <w:tcPr>
            <w:tcW w:w="716" w:type="dxa"/>
            <w:vMerge w:val="continue"/>
            <w:noWrap w:val="0"/>
            <w:vAlign w:val="center"/>
          </w:tcPr>
          <w:p>
            <w:pPr>
              <w:jc w:val="center"/>
              <w:rPr>
                <w:rFonts w:hint="eastAsia" w:ascii="仿宋_GB2312" w:hAnsi="仿宋_GB2312" w:eastAsia="仿宋_GB2312" w:cs="仿宋_GB2312"/>
                <w:color w:val="000000"/>
                <w:sz w:val="18"/>
                <w:szCs w:val="18"/>
              </w:rPr>
            </w:pPr>
          </w:p>
        </w:tc>
        <w:tc>
          <w:tcPr>
            <w:tcW w:w="871" w:type="dxa"/>
            <w:vMerge w:val="continue"/>
            <w:noWrap w:val="0"/>
            <w:vAlign w:val="center"/>
          </w:tcPr>
          <w:p>
            <w:pPr>
              <w:jc w:val="center"/>
              <w:rPr>
                <w:rFonts w:hint="eastAsia" w:ascii="仿宋_GB2312" w:hAnsi="仿宋_GB2312" w:eastAsia="仿宋_GB2312" w:cs="仿宋_GB2312"/>
                <w:color w:val="000000"/>
                <w:sz w:val="18"/>
                <w:szCs w:val="18"/>
              </w:rPr>
            </w:pPr>
          </w:p>
        </w:tc>
        <w:tc>
          <w:tcPr>
            <w:tcW w:w="883" w:type="dxa"/>
            <w:vMerge w:val="continue"/>
            <w:noWrap w:val="0"/>
            <w:vAlign w:val="center"/>
          </w:tcPr>
          <w:p>
            <w:pPr>
              <w:jc w:val="center"/>
              <w:rPr>
                <w:rFonts w:hint="eastAsia" w:ascii="仿宋_GB2312" w:hAnsi="仿宋_GB2312" w:eastAsia="仿宋_GB2312" w:cs="仿宋_GB2312"/>
                <w:color w:val="000000"/>
                <w:sz w:val="18"/>
                <w:szCs w:val="18"/>
              </w:rPr>
            </w:pPr>
          </w:p>
        </w:tc>
        <w:tc>
          <w:tcPr>
            <w:tcW w:w="720" w:type="dxa"/>
            <w:vMerge w:val="continue"/>
            <w:noWrap w:val="0"/>
            <w:vAlign w:val="center"/>
          </w:tcPr>
          <w:p>
            <w:pPr>
              <w:jc w:val="center"/>
              <w:rPr>
                <w:rFonts w:hint="eastAsia" w:ascii="仿宋_GB2312" w:hAnsi="仿宋_GB2312" w:eastAsia="仿宋_GB2312" w:cs="仿宋_GB2312"/>
                <w:color w:val="000000"/>
                <w:sz w:val="18"/>
                <w:szCs w:val="18"/>
              </w:rPr>
            </w:pPr>
          </w:p>
        </w:tc>
        <w:tc>
          <w:tcPr>
            <w:tcW w:w="968" w:type="dxa"/>
            <w:vMerge w:val="continue"/>
            <w:noWrap w:val="0"/>
            <w:vAlign w:val="center"/>
          </w:tcPr>
          <w:p>
            <w:pPr>
              <w:jc w:val="center"/>
              <w:rPr>
                <w:rFonts w:hint="eastAsia" w:ascii="仿宋_GB2312" w:hAnsi="仿宋_GB2312" w:eastAsia="仿宋_GB2312" w:cs="仿宋_GB2312"/>
                <w:color w:val="000000"/>
                <w:sz w:val="18"/>
                <w:szCs w:val="18"/>
              </w:rPr>
            </w:pPr>
          </w:p>
        </w:tc>
        <w:tc>
          <w:tcPr>
            <w:tcW w:w="884" w:type="dxa"/>
            <w:vMerge w:val="continue"/>
            <w:noWrap w:val="0"/>
            <w:vAlign w:val="center"/>
          </w:tcPr>
          <w:p>
            <w:pPr>
              <w:jc w:val="center"/>
              <w:rPr>
                <w:rFonts w:hint="eastAsia" w:ascii="仿宋_GB2312" w:hAnsi="仿宋_GB2312" w:eastAsia="仿宋_GB2312" w:cs="仿宋_GB2312"/>
                <w:color w:val="000000"/>
                <w:sz w:val="18"/>
                <w:szCs w:val="18"/>
              </w:rPr>
            </w:pPr>
          </w:p>
        </w:tc>
        <w:tc>
          <w:tcPr>
            <w:tcW w:w="954" w:type="dxa"/>
            <w:vMerge w:val="continue"/>
            <w:noWrap w:val="0"/>
            <w:vAlign w:val="center"/>
          </w:tcPr>
          <w:p>
            <w:pPr>
              <w:jc w:val="center"/>
              <w:rPr>
                <w:rFonts w:hint="eastAsia" w:ascii="仿宋_GB2312" w:hAnsi="仿宋_GB2312" w:eastAsia="仿宋_GB2312" w:cs="仿宋_GB2312"/>
                <w:color w:val="000000"/>
                <w:sz w:val="18"/>
                <w:szCs w:val="18"/>
              </w:rPr>
            </w:pPr>
          </w:p>
        </w:tc>
        <w:tc>
          <w:tcPr>
            <w:tcW w:w="721" w:type="dxa"/>
            <w:vMerge w:val="continue"/>
            <w:noWrap w:val="0"/>
            <w:vAlign w:val="center"/>
          </w:tcPr>
          <w:p>
            <w:pPr>
              <w:jc w:val="center"/>
              <w:rPr>
                <w:rFonts w:hint="eastAsia" w:ascii="仿宋_GB2312" w:hAnsi="仿宋_GB2312" w:eastAsia="仿宋_GB2312" w:cs="仿宋_GB2312"/>
                <w:color w:val="000000"/>
                <w:sz w:val="18"/>
                <w:szCs w:val="18"/>
              </w:rPr>
            </w:pPr>
          </w:p>
        </w:tc>
        <w:tc>
          <w:tcPr>
            <w:tcW w:w="930" w:type="dxa"/>
            <w:vMerge w:val="continue"/>
            <w:noWrap w:val="0"/>
            <w:vAlign w:val="center"/>
          </w:tcPr>
          <w:p>
            <w:pPr>
              <w:jc w:val="center"/>
              <w:rPr>
                <w:rFonts w:hint="eastAsia" w:ascii="仿宋_GB2312" w:hAnsi="仿宋_GB2312" w:eastAsia="仿宋_GB2312" w:cs="仿宋_GB2312"/>
                <w:color w:val="000000"/>
                <w:sz w:val="18"/>
                <w:szCs w:val="18"/>
              </w:rPr>
            </w:pPr>
          </w:p>
        </w:tc>
        <w:tc>
          <w:tcPr>
            <w:tcW w:w="874" w:type="dxa"/>
            <w:vMerge w:val="continue"/>
            <w:noWrap w:val="0"/>
            <w:vAlign w:val="center"/>
          </w:tcPr>
          <w:p>
            <w:pPr>
              <w:jc w:val="center"/>
              <w:rPr>
                <w:rFonts w:hint="eastAsia" w:ascii="仿宋_GB2312" w:hAnsi="仿宋_GB2312" w:eastAsia="仿宋_GB2312" w:cs="仿宋_GB2312"/>
                <w:color w:val="000000"/>
                <w:sz w:val="18"/>
                <w:szCs w:val="18"/>
              </w:rPr>
            </w:pPr>
          </w:p>
        </w:tc>
        <w:tc>
          <w:tcPr>
            <w:tcW w:w="637" w:type="dxa"/>
            <w:noWrap w:val="0"/>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20</w:t>
            </w:r>
          </w:p>
        </w:tc>
        <w:tc>
          <w:tcPr>
            <w:tcW w:w="721" w:type="dxa"/>
            <w:vMerge w:val="continue"/>
            <w:noWrap w:val="0"/>
            <w:vAlign w:val="center"/>
          </w:tcPr>
          <w:p>
            <w:pPr>
              <w:jc w:val="center"/>
              <w:rPr>
                <w:rFonts w:hint="eastAsia" w:ascii="仿宋_GB2312" w:hAnsi="仿宋_GB2312" w:eastAsia="仿宋_GB2312" w:cs="仿宋_GB2312"/>
                <w:color w:val="000000"/>
                <w:sz w:val="18"/>
                <w:szCs w:val="18"/>
              </w:rPr>
            </w:pPr>
          </w:p>
        </w:tc>
        <w:tc>
          <w:tcPr>
            <w:tcW w:w="739" w:type="dxa"/>
            <w:vMerge w:val="continue"/>
            <w:noWrap w:val="0"/>
            <w:vAlign w:val="center"/>
          </w:tcPr>
          <w:p>
            <w:pPr>
              <w:jc w:val="center"/>
              <w:rPr>
                <w:rFonts w:hint="eastAsia" w:ascii="仿宋_GB2312" w:hAnsi="仿宋_GB2312" w:eastAsia="仿宋_GB2312" w:cs="仿宋_GB2312"/>
                <w:color w:val="000000"/>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90" w:hRule="atLeast"/>
          <w:jc w:val="center"/>
        </w:trPr>
        <w:tc>
          <w:tcPr>
            <w:tcW w:w="975" w:type="dxa"/>
            <w:noWrap w:val="0"/>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牛石镇</w:t>
            </w:r>
          </w:p>
        </w:tc>
        <w:tc>
          <w:tcPr>
            <w:tcW w:w="680" w:type="dxa"/>
            <w:vMerge w:val="continue"/>
            <w:noWrap w:val="0"/>
            <w:vAlign w:val="center"/>
          </w:tcPr>
          <w:p>
            <w:pPr>
              <w:jc w:val="center"/>
              <w:rPr>
                <w:rFonts w:hint="eastAsia" w:ascii="仿宋_GB2312" w:hAnsi="仿宋_GB2312" w:eastAsia="仿宋_GB2312" w:cs="仿宋_GB2312"/>
                <w:color w:val="000000"/>
                <w:sz w:val="18"/>
                <w:szCs w:val="18"/>
              </w:rPr>
            </w:pPr>
          </w:p>
        </w:tc>
        <w:tc>
          <w:tcPr>
            <w:tcW w:w="637" w:type="dxa"/>
            <w:vMerge w:val="continue"/>
            <w:noWrap w:val="0"/>
            <w:vAlign w:val="center"/>
          </w:tcPr>
          <w:p>
            <w:pPr>
              <w:jc w:val="center"/>
              <w:rPr>
                <w:rFonts w:hint="eastAsia" w:ascii="仿宋_GB2312" w:hAnsi="仿宋_GB2312" w:eastAsia="仿宋_GB2312" w:cs="仿宋_GB2312"/>
                <w:color w:val="000000"/>
                <w:sz w:val="18"/>
                <w:szCs w:val="18"/>
              </w:rPr>
            </w:pPr>
          </w:p>
        </w:tc>
        <w:tc>
          <w:tcPr>
            <w:tcW w:w="744" w:type="dxa"/>
            <w:vMerge w:val="continue"/>
            <w:noWrap w:val="0"/>
            <w:vAlign w:val="center"/>
          </w:tcPr>
          <w:p>
            <w:pPr>
              <w:jc w:val="center"/>
              <w:rPr>
                <w:rFonts w:hint="eastAsia" w:ascii="仿宋_GB2312" w:hAnsi="仿宋_GB2312" w:eastAsia="仿宋_GB2312" w:cs="仿宋_GB2312"/>
                <w:color w:val="000000"/>
                <w:sz w:val="18"/>
                <w:szCs w:val="18"/>
              </w:rPr>
            </w:pPr>
          </w:p>
        </w:tc>
        <w:tc>
          <w:tcPr>
            <w:tcW w:w="716" w:type="dxa"/>
            <w:vMerge w:val="continue"/>
            <w:noWrap w:val="0"/>
            <w:vAlign w:val="center"/>
          </w:tcPr>
          <w:p>
            <w:pPr>
              <w:jc w:val="center"/>
              <w:rPr>
                <w:rFonts w:hint="eastAsia" w:ascii="仿宋_GB2312" w:hAnsi="仿宋_GB2312" w:eastAsia="仿宋_GB2312" w:cs="仿宋_GB2312"/>
                <w:color w:val="000000"/>
                <w:sz w:val="18"/>
                <w:szCs w:val="18"/>
              </w:rPr>
            </w:pPr>
          </w:p>
        </w:tc>
        <w:tc>
          <w:tcPr>
            <w:tcW w:w="871" w:type="dxa"/>
            <w:vMerge w:val="continue"/>
            <w:noWrap w:val="0"/>
            <w:vAlign w:val="center"/>
          </w:tcPr>
          <w:p>
            <w:pPr>
              <w:jc w:val="center"/>
              <w:rPr>
                <w:rFonts w:hint="eastAsia" w:ascii="仿宋_GB2312" w:hAnsi="仿宋_GB2312" w:eastAsia="仿宋_GB2312" w:cs="仿宋_GB2312"/>
                <w:color w:val="000000"/>
                <w:sz w:val="18"/>
                <w:szCs w:val="18"/>
              </w:rPr>
            </w:pPr>
          </w:p>
        </w:tc>
        <w:tc>
          <w:tcPr>
            <w:tcW w:w="883" w:type="dxa"/>
            <w:vMerge w:val="continue"/>
            <w:noWrap w:val="0"/>
            <w:vAlign w:val="center"/>
          </w:tcPr>
          <w:p>
            <w:pPr>
              <w:jc w:val="center"/>
              <w:rPr>
                <w:rFonts w:hint="eastAsia" w:ascii="仿宋_GB2312" w:hAnsi="仿宋_GB2312" w:eastAsia="仿宋_GB2312" w:cs="仿宋_GB2312"/>
                <w:color w:val="000000"/>
                <w:sz w:val="18"/>
                <w:szCs w:val="18"/>
              </w:rPr>
            </w:pPr>
          </w:p>
        </w:tc>
        <w:tc>
          <w:tcPr>
            <w:tcW w:w="720" w:type="dxa"/>
            <w:vMerge w:val="continue"/>
            <w:noWrap w:val="0"/>
            <w:vAlign w:val="center"/>
          </w:tcPr>
          <w:p>
            <w:pPr>
              <w:jc w:val="center"/>
              <w:rPr>
                <w:rFonts w:hint="eastAsia" w:ascii="仿宋_GB2312" w:hAnsi="仿宋_GB2312" w:eastAsia="仿宋_GB2312" w:cs="仿宋_GB2312"/>
                <w:color w:val="000000"/>
                <w:sz w:val="18"/>
                <w:szCs w:val="18"/>
              </w:rPr>
            </w:pPr>
          </w:p>
        </w:tc>
        <w:tc>
          <w:tcPr>
            <w:tcW w:w="968" w:type="dxa"/>
            <w:vMerge w:val="continue"/>
            <w:noWrap w:val="0"/>
            <w:vAlign w:val="center"/>
          </w:tcPr>
          <w:p>
            <w:pPr>
              <w:jc w:val="center"/>
              <w:rPr>
                <w:rFonts w:hint="eastAsia" w:ascii="仿宋_GB2312" w:hAnsi="仿宋_GB2312" w:eastAsia="仿宋_GB2312" w:cs="仿宋_GB2312"/>
                <w:color w:val="000000"/>
                <w:sz w:val="18"/>
                <w:szCs w:val="18"/>
              </w:rPr>
            </w:pPr>
          </w:p>
        </w:tc>
        <w:tc>
          <w:tcPr>
            <w:tcW w:w="884" w:type="dxa"/>
            <w:vMerge w:val="continue"/>
            <w:noWrap w:val="0"/>
            <w:vAlign w:val="center"/>
          </w:tcPr>
          <w:p>
            <w:pPr>
              <w:jc w:val="center"/>
              <w:rPr>
                <w:rFonts w:hint="eastAsia" w:ascii="仿宋_GB2312" w:hAnsi="仿宋_GB2312" w:eastAsia="仿宋_GB2312" w:cs="仿宋_GB2312"/>
                <w:color w:val="000000"/>
                <w:sz w:val="18"/>
                <w:szCs w:val="18"/>
              </w:rPr>
            </w:pPr>
          </w:p>
        </w:tc>
        <w:tc>
          <w:tcPr>
            <w:tcW w:w="954" w:type="dxa"/>
            <w:vMerge w:val="continue"/>
            <w:noWrap w:val="0"/>
            <w:vAlign w:val="center"/>
          </w:tcPr>
          <w:p>
            <w:pPr>
              <w:jc w:val="center"/>
              <w:rPr>
                <w:rFonts w:hint="eastAsia" w:ascii="仿宋_GB2312" w:hAnsi="仿宋_GB2312" w:eastAsia="仿宋_GB2312" w:cs="仿宋_GB2312"/>
                <w:color w:val="000000"/>
                <w:sz w:val="18"/>
                <w:szCs w:val="18"/>
              </w:rPr>
            </w:pPr>
          </w:p>
        </w:tc>
        <w:tc>
          <w:tcPr>
            <w:tcW w:w="721" w:type="dxa"/>
            <w:vMerge w:val="continue"/>
            <w:noWrap w:val="0"/>
            <w:vAlign w:val="center"/>
          </w:tcPr>
          <w:p>
            <w:pPr>
              <w:jc w:val="center"/>
              <w:rPr>
                <w:rFonts w:hint="eastAsia" w:ascii="仿宋_GB2312" w:hAnsi="仿宋_GB2312" w:eastAsia="仿宋_GB2312" w:cs="仿宋_GB2312"/>
                <w:color w:val="000000"/>
                <w:sz w:val="18"/>
                <w:szCs w:val="18"/>
              </w:rPr>
            </w:pPr>
          </w:p>
        </w:tc>
        <w:tc>
          <w:tcPr>
            <w:tcW w:w="930" w:type="dxa"/>
            <w:vMerge w:val="continue"/>
            <w:noWrap w:val="0"/>
            <w:vAlign w:val="center"/>
          </w:tcPr>
          <w:p>
            <w:pPr>
              <w:jc w:val="center"/>
              <w:rPr>
                <w:rFonts w:hint="eastAsia" w:ascii="仿宋_GB2312" w:hAnsi="仿宋_GB2312" w:eastAsia="仿宋_GB2312" w:cs="仿宋_GB2312"/>
                <w:color w:val="000000"/>
                <w:sz w:val="18"/>
                <w:szCs w:val="18"/>
              </w:rPr>
            </w:pPr>
          </w:p>
        </w:tc>
        <w:tc>
          <w:tcPr>
            <w:tcW w:w="874" w:type="dxa"/>
            <w:vMerge w:val="continue"/>
            <w:noWrap w:val="0"/>
            <w:vAlign w:val="center"/>
          </w:tcPr>
          <w:p>
            <w:pPr>
              <w:jc w:val="center"/>
              <w:rPr>
                <w:rFonts w:hint="eastAsia" w:ascii="仿宋_GB2312" w:hAnsi="仿宋_GB2312" w:eastAsia="仿宋_GB2312" w:cs="仿宋_GB2312"/>
                <w:color w:val="000000"/>
                <w:sz w:val="18"/>
                <w:szCs w:val="18"/>
              </w:rPr>
            </w:pPr>
          </w:p>
        </w:tc>
        <w:tc>
          <w:tcPr>
            <w:tcW w:w="637" w:type="dxa"/>
            <w:noWrap w:val="0"/>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15</w:t>
            </w:r>
          </w:p>
        </w:tc>
        <w:tc>
          <w:tcPr>
            <w:tcW w:w="721" w:type="dxa"/>
            <w:vMerge w:val="continue"/>
            <w:noWrap w:val="0"/>
            <w:vAlign w:val="center"/>
          </w:tcPr>
          <w:p>
            <w:pPr>
              <w:jc w:val="center"/>
              <w:rPr>
                <w:rFonts w:hint="eastAsia" w:ascii="仿宋_GB2312" w:hAnsi="仿宋_GB2312" w:eastAsia="仿宋_GB2312" w:cs="仿宋_GB2312"/>
                <w:color w:val="000000"/>
                <w:sz w:val="18"/>
                <w:szCs w:val="18"/>
              </w:rPr>
            </w:pPr>
          </w:p>
        </w:tc>
        <w:tc>
          <w:tcPr>
            <w:tcW w:w="739" w:type="dxa"/>
            <w:vMerge w:val="continue"/>
            <w:noWrap w:val="0"/>
            <w:vAlign w:val="center"/>
          </w:tcPr>
          <w:p>
            <w:pPr>
              <w:jc w:val="center"/>
              <w:rPr>
                <w:rFonts w:hint="eastAsia" w:ascii="仿宋_GB2312" w:hAnsi="仿宋_GB2312" w:eastAsia="仿宋_GB2312" w:cs="仿宋_GB2312"/>
                <w:color w:val="000000"/>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90" w:hRule="atLeast"/>
          <w:jc w:val="center"/>
        </w:trPr>
        <w:tc>
          <w:tcPr>
            <w:tcW w:w="975" w:type="dxa"/>
            <w:noWrap w:val="0"/>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龚嘴镇</w:t>
            </w:r>
          </w:p>
        </w:tc>
        <w:tc>
          <w:tcPr>
            <w:tcW w:w="680" w:type="dxa"/>
            <w:vMerge w:val="continue"/>
            <w:noWrap w:val="0"/>
            <w:vAlign w:val="center"/>
          </w:tcPr>
          <w:p>
            <w:pPr>
              <w:jc w:val="center"/>
              <w:rPr>
                <w:rFonts w:hint="eastAsia" w:ascii="仿宋_GB2312" w:hAnsi="仿宋_GB2312" w:eastAsia="仿宋_GB2312" w:cs="仿宋_GB2312"/>
                <w:color w:val="000000"/>
                <w:sz w:val="18"/>
                <w:szCs w:val="18"/>
              </w:rPr>
            </w:pPr>
          </w:p>
        </w:tc>
        <w:tc>
          <w:tcPr>
            <w:tcW w:w="637" w:type="dxa"/>
            <w:vMerge w:val="continue"/>
            <w:noWrap w:val="0"/>
            <w:vAlign w:val="center"/>
          </w:tcPr>
          <w:p>
            <w:pPr>
              <w:jc w:val="center"/>
              <w:rPr>
                <w:rFonts w:hint="eastAsia" w:ascii="仿宋_GB2312" w:hAnsi="仿宋_GB2312" w:eastAsia="仿宋_GB2312" w:cs="仿宋_GB2312"/>
                <w:color w:val="000000"/>
                <w:sz w:val="18"/>
                <w:szCs w:val="18"/>
              </w:rPr>
            </w:pPr>
          </w:p>
        </w:tc>
        <w:tc>
          <w:tcPr>
            <w:tcW w:w="744" w:type="dxa"/>
            <w:vMerge w:val="continue"/>
            <w:noWrap w:val="0"/>
            <w:vAlign w:val="center"/>
          </w:tcPr>
          <w:p>
            <w:pPr>
              <w:jc w:val="center"/>
              <w:rPr>
                <w:rFonts w:hint="eastAsia" w:ascii="仿宋_GB2312" w:hAnsi="仿宋_GB2312" w:eastAsia="仿宋_GB2312" w:cs="仿宋_GB2312"/>
                <w:color w:val="000000"/>
                <w:sz w:val="18"/>
                <w:szCs w:val="18"/>
              </w:rPr>
            </w:pPr>
          </w:p>
        </w:tc>
        <w:tc>
          <w:tcPr>
            <w:tcW w:w="716" w:type="dxa"/>
            <w:vMerge w:val="continue"/>
            <w:noWrap w:val="0"/>
            <w:vAlign w:val="center"/>
          </w:tcPr>
          <w:p>
            <w:pPr>
              <w:jc w:val="center"/>
              <w:rPr>
                <w:rFonts w:hint="eastAsia" w:ascii="仿宋_GB2312" w:hAnsi="仿宋_GB2312" w:eastAsia="仿宋_GB2312" w:cs="仿宋_GB2312"/>
                <w:color w:val="000000"/>
                <w:sz w:val="18"/>
                <w:szCs w:val="18"/>
              </w:rPr>
            </w:pPr>
          </w:p>
        </w:tc>
        <w:tc>
          <w:tcPr>
            <w:tcW w:w="871" w:type="dxa"/>
            <w:vMerge w:val="continue"/>
            <w:noWrap w:val="0"/>
            <w:vAlign w:val="center"/>
          </w:tcPr>
          <w:p>
            <w:pPr>
              <w:jc w:val="center"/>
              <w:rPr>
                <w:rFonts w:hint="eastAsia" w:ascii="仿宋_GB2312" w:hAnsi="仿宋_GB2312" w:eastAsia="仿宋_GB2312" w:cs="仿宋_GB2312"/>
                <w:color w:val="000000"/>
                <w:sz w:val="18"/>
                <w:szCs w:val="18"/>
              </w:rPr>
            </w:pPr>
          </w:p>
        </w:tc>
        <w:tc>
          <w:tcPr>
            <w:tcW w:w="883" w:type="dxa"/>
            <w:vMerge w:val="continue"/>
            <w:noWrap w:val="0"/>
            <w:vAlign w:val="center"/>
          </w:tcPr>
          <w:p>
            <w:pPr>
              <w:jc w:val="center"/>
              <w:rPr>
                <w:rFonts w:hint="eastAsia" w:ascii="仿宋_GB2312" w:hAnsi="仿宋_GB2312" w:eastAsia="仿宋_GB2312" w:cs="仿宋_GB2312"/>
                <w:color w:val="000000"/>
                <w:sz w:val="18"/>
                <w:szCs w:val="18"/>
              </w:rPr>
            </w:pPr>
          </w:p>
        </w:tc>
        <w:tc>
          <w:tcPr>
            <w:tcW w:w="720" w:type="dxa"/>
            <w:vMerge w:val="continue"/>
            <w:noWrap w:val="0"/>
            <w:vAlign w:val="center"/>
          </w:tcPr>
          <w:p>
            <w:pPr>
              <w:jc w:val="center"/>
              <w:rPr>
                <w:rFonts w:hint="eastAsia" w:ascii="仿宋_GB2312" w:hAnsi="仿宋_GB2312" w:eastAsia="仿宋_GB2312" w:cs="仿宋_GB2312"/>
                <w:color w:val="000000"/>
                <w:sz w:val="18"/>
                <w:szCs w:val="18"/>
              </w:rPr>
            </w:pPr>
          </w:p>
        </w:tc>
        <w:tc>
          <w:tcPr>
            <w:tcW w:w="968" w:type="dxa"/>
            <w:vMerge w:val="continue"/>
            <w:noWrap w:val="0"/>
            <w:vAlign w:val="center"/>
          </w:tcPr>
          <w:p>
            <w:pPr>
              <w:jc w:val="center"/>
              <w:rPr>
                <w:rFonts w:hint="eastAsia" w:ascii="仿宋_GB2312" w:hAnsi="仿宋_GB2312" w:eastAsia="仿宋_GB2312" w:cs="仿宋_GB2312"/>
                <w:color w:val="000000"/>
                <w:sz w:val="18"/>
                <w:szCs w:val="18"/>
              </w:rPr>
            </w:pPr>
          </w:p>
        </w:tc>
        <w:tc>
          <w:tcPr>
            <w:tcW w:w="884" w:type="dxa"/>
            <w:vMerge w:val="continue"/>
            <w:noWrap w:val="0"/>
            <w:vAlign w:val="center"/>
          </w:tcPr>
          <w:p>
            <w:pPr>
              <w:jc w:val="center"/>
              <w:rPr>
                <w:rFonts w:hint="eastAsia" w:ascii="仿宋_GB2312" w:hAnsi="仿宋_GB2312" w:eastAsia="仿宋_GB2312" w:cs="仿宋_GB2312"/>
                <w:color w:val="000000"/>
                <w:sz w:val="18"/>
                <w:szCs w:val="18"/>
              </w:rPr>
            </w:pPr>
          </w:p>
        </w:tc>
        <w:tc>
          <w:tcPr>
            <w:tcW w:w="954" w:type="dxa"/>
            <w:vMerge w:val="continue"/>
            <w:noWrap w:val="0"/>
            <w:vAlign w:val="center"/>
          </w:tcPr>
          <w:p>
            <w:pPr>
              <w:jc w:val="center"/>
              <w:rPr>
                <w:rFonts w:hint="eastAsia" w:ascii="仿宋_GB2312" w:hAnsi="仿宋_GB2312" w:eastAsia="仿宋_GB2312" w:cs="仿宋_GB2312"/>
                <w:color w:val="000000"/>
                <w:sz w:val="18"/>
                <w:szCs w:val="18"/>
              </w:rPr>
            </w:pPr>
          </w:p>
        </w:tc>
        <w:tc>
          <w:tcPr>
            <w:tcW w:w="721" w:type="dxa"/>
            <w:vMerge w:val="continue"/>
            <w:noWrap w:val="0"/>
            <w:vAlign w:val="center"/>
          </w:tcPr>
          <w:p>
            <w:pPr>
              <w:jc w:val="center"/>
              <w:rPr>
                <w:rFonts w:hint="eastAsia" w:ascii="仿宋_GB2312" w:hAnsi="仿宋_GB2312" w:eastAsia="仿宋_GB2312" w:cs="仿宋_GB2312"/>
                <w:color w:val="000000"/>
                <w:sz w:val="18"/>
                <w:szCs w:val="18"/>
              </w:rPr>
            </w:pPr>
          </w:p>
        </w:tc>
        <w:tc>
          <w:tcPr>
            <w:tcW w:w="930" w:type="dxa"/>
            <w:vMerge w:val="continue"/>
            <w:noWrap w:val="0"/>
            <w:vAlign w:val="center"/>
          </w:tcPr>
          <w:p>
            <w:pPr>
              <w:jc w:val="center"/>
              <w:rPr>
                <w:rFonts w:hint="eastAsia" w:ascii="仿宋_GB2312" w:hAnsi="仿宋_GB2312" w:eastAsia="仿宋_GB2312" w:cs="仿宋_GB2312"/>
                <w:color w:val="000000"/>
                <w:sz w:val="18"/>
                <w:szCs w:val="18"/>
              </w:rPr>
            </w:pPr>
          </w:p>
        </w:tc>
        <w:tc>
          <w:tcPr>
            <w:tcW w:w="874" w:type="dxa"/>
            <w:vMerge w:val="continue"/>
            <w:noWrap w:val="0"/>
            <w:vAlign w:val="center"/>
          </w:tcPr>
          <w:p>
            <w:pPr>
              <w:jc w:val="center"/>
              <w:rPr>
                <w:rFonts w:hint="eastAsia" w:ascii="仿宋_GB2312" w:hAnsi="仿宋_GB2312" w:eastAsia="仿宋_GB2312" w:cs="仿宋_GB2312"/>
                <w:color w:val="000000"/>
                <w:sz w:val="18"/>
                <w:szCs w:val="18"/>
              </w:rPr>
            </w:pPr>
          </w:p>
        </w:tc>
        <w:tc>
          <w:tcPr>
            <w:tcW w:w="637" w:type="dxa"/>
            <w:noWrap w:val="0"/>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10</w:t>
            </w:r>
          </w:p>
        </w:tc>
        <w:tc>
          <w:tcPr>
            <w:tcW w:w="721" w:type="dxa"/>
            <w:vMerge w:val="continue"/>
            <w:noWrap w:val="0"/>
            <w:vAlign w:val="center"/>
          </w:tcPr>
          <w:p>
            <w:pPr>
              <w:jc w:val="center"/>
              <w:rPr>
                <w:rFonts w:hint="eastAsia" w:ascii="仿宋_GB2312" w:hAnsi="仿宋_GB2312" w:eastAsia="仿宋_GB2312" w:cs="仿宋_GB2312"/>
                <w:color w:val="000000"/>
                <w:sz w:val="18"/>
                <w:szCs w:val="18"/>
              </w:rPr>
            </w:pPr>
          </w:p>
        </w:tc>
        <w:tc>
          <w:tcPr>
            <w:tcW w:w="739" w:type="dxa"/>
            <w:vMerge w:val="continue"/>
            <w:noWrap w:val="0"/>
            <w:vAlign w:val="center"/>
          </w:tcPr>
          <w:p>
            <w:pPr>
              <w:jc w:val="center"/>
              <w:rPr>
                <w:rFonts w:hint="eastAsia" w:ascii="仿宋_GB2312" w:hAnsi="仿宋_GB2312" w:eastAsia="仿宋_GB2312" w:cs="仿宋_GB2312"/>
                <w:color w:val="000000"/>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90" w:hRule="atLeast"/>
          <w:jc w:val="center"/>
        </w:trPr>
        <w:tc>
          <w:tcPr>
            <w:tcW w:w="975" w:type="dxa"/>
            <w:noWrap w:val="0"/>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葫芦镇</w:t>
            </w:r>
          </w:p>
        </w:tc>
        <w:tc>
          <w:tcPr>
            <w:tcW w:w="680" w:type="dxa"/>
            <w:vMerge w:val="continue"/>
            <w:noWrap w:val="0"/>
            <w:vAlign w:val="center"/>
          </w:tcPr>
          <w:p>
            <w:pPr>
              <w:jc w:val="center"/>
              <w:rPr>
                <w:rFonts w:hint="eastAsia" w:ascii="仿宋_GB2312" w:hAnsi="仿宋_GB2312" w:eastAsia="仿宋_GB2312" w:cs="仿宋_GB2312"/>
                <w:color w:val="000000"/>
                <w:sz w:val="18"/>
                <w:szCs w:val="18"/>
              </w:rPr>
            </w:pPr>
          </w:p>
        </w:tc>
        <w:tc>
          <w:tcPr>
            <w:tcW w:w="637" w:type="dxa"/>
            <w:vMerge w:val="continue"/>
            <w:noWrap w:val="0"/>
            <w:vAlign w:val="center"/>
          </w:tcPr>
          <w:p>
            <w:pPr>
              <w:jc w:val="center"/>
              <w:rPr>
                <w:rFonts w:hint="eastAsia" w:ascii="仿宋_GB2312" w:hAnsi="仿宋_GB2312" w:eastAsia="仿宋_GB2312" w:cs="仿宋_GB2312"/>
                <w:color w:val="000000"/>
                <w:sz w:val="18"/>
                <w:szCs w:val="18"/>
              </w:rPr>
            </w:pPr>
          </w:p>
        </w:tc>
        <w:tc>
          <w:tcPr>
            <w:tcW w:w="744" w:type="dxa"/>
            <w:vMerge w:val="continue"/>
            <w:noWrap w:val="0"/>
            <w:vAlign w:val="center"/>
          </w:tcPr>
          <w:p>
            <w:pPr>
              <w:jc w:val="center"/>
              <w:rPr>
                <w:rFonts w:hint="eastAsia" w:ascii="仿宋_GB2312" w:hAnsi="仿宋_GB2312" w:eastAsia="仿宋_GB2312" w:cs="仿宋_GB2312"/>
                <w:color w:val="000000"/>
                <w:sz w:val="18"/>
                <w:szCs w:val="18"/>
              </w:rPr>
            </w:pPr>
          </w:p>
        </w:tc>
        <w:tc>
          <w:tcPr>
            <w:tcW w:w="716" w:type="dxa"/>
            <w:vMerge w:val="continue"/>
            <w:noWrap w:val="0"/>
            <w:vAlign w:val="center"/>
          </w:tcPr>
          <w:p>
            <w:pPr>
              <w:jc w:val="center"/>
              <w:rPr>
                <w:rFonts w:hint="eastAsia" w:ascii="仿宋_GB2312" w:hAnsi="仿宋_GB2312" w:eastAsia="仿宋_GB2312" w:cs="仿宋_GB2312"/>
                <w:color w:val="000000"/>
                <w:sz w:val="18"/>
                <w:szCs w:val="18"/>
              </w:rPr>
            </w:pPr>
          </w:p>
        </w:tc>
        <w:tc>
          <w:tcPr>
            <w:tcW w:w="871" w:type="dxa"/>
            <w:vMerge w:val="continue"/>
            <w:noWrap w:val="0"/>
            <w:vAlign w:val="center"/>
          </w:tcPr>
          <w:p>
            <w:pPr>
              <w:jc w:val="center"/>
              <w:rPr>
                <w:rFonts w:hint="eastAsia" w:ascii="仿宋_GB2312" w:hAnsi="仿宋_GB2312" w:eastAsia="仿宋_GB2312" w:cs="仿宋_GB2312"/>
                <w:color w:val="000000"/>
                <w:sz w:val="18"/>
                <w:szCs w:val="18"/>
              </w:rPr>
            </w:pPr>
          </w:p>
        </w:tc>
        <w:tc>
          <w:tcPr>
            <w:tcW w:w="883" w:type="dxa"/>
            <w:vMerge w:val="continue"/>
            <w:noWrap w:val="0"/>
            <w:vAlign w:val="center"/>
          </w:tcPr>
          <w:p>
            <w:pPr>
              <w:jc w:val="center"/>
              <w:rPr>
                <w:rFonts w:hint="eastAsia" w:ascii="仿宋_GB2312" w:hAnsi="仿宋_GB2312" w:eastAsia="仿宋_GB2312" w:cs="仿宋_GB2312"/>
                <w:color w:val="000000"/>
                <w:sz w:val="18"/>
                <w:szCs w:val="18"/>
              </w:rPr>
            </w:pPr>
          </w:p>
        </w:tc>
        <w:tc>
          <w:tcPr>
            <w:tcW w:w="720" w:type="dxa"/>
            <w:vMerge w:val="continue"/>
            <w:noWrap w:val="0"/>
            <w:vAlign w:val="center"/>
          </w:tcPr>
          <w:p>
            <w:pPr>
              <w:jc w:val="center"/>
              <w:rPr>
                <w:rFonts w:hint="eastAsia" w:ascii="仿宋_GB2312" w:hAnsi="仿宋_GB2312" w:eastAsia="仿宋_GB2312" w:cs="仿宋_GB2312"/>
                <w:color w:val="000000"/>
                <w:sz w:val="18"/>
                <w:szCs w:val="18"/>
              </w:rPr>
            </w:pPr>
          </w:p>
        </w:tc>
        <w:tc>
          <w:tcPr>
            <w:tcW w:w="968" w:type="dxa"/>
            <w:vMerge w:val="continue"/>
            <w:noWrap w:val="0"/>
            <w:vAlign w:val="center"/>
          </w:tcPr>
          <w:p>
            <w:pPr>
              <w:jc w:val="center"/>
              <w:rPr>
                <w:rFonts w:hint="eastAsia" w:ascii="仿宋_GB2312" w:hAnsi="仿宋_GB2312" w:eastAsia="仿宋_GB2312" w:cs="仿宋_GB2312"/>
                <w:color w:val="000000"/>
                <w:sz w:val="18"/>
                <w:szCs w:val="18"/>
              </w:rPr>
            </w:pPr>
          </w:p>
        </w:tc>
        <w:tc>
          <w:tcPr>
            <w:tcW w:w="884" w:type="dxa"/>
            <w:vMerge w:val="continue"/>
            <w:noWrap w:val="0"/>
            <w:vAlign w:val="center"/>
          </w:tcPr>
          <w:p>
            <w:pPr>
              <w:jc w:val="center"/>
              <w:rPr>
                <w:rFonts w:hint="eastAsia" w:ascii="仿宋_GB2312" w:hAnsi="仿宋_GB2312" w:eastAsia="仿宋_GB2312" w:cs="仿宋_GB2312"/>
                <w:color w:val="000000"/>
                <w:sz w:val="18"/>
                <w:szCs w:val="18"/>
              </w:rPr>
            </w:pPr>
          </w:p>
        </w:tc>
        <w:tc>
          <w:tcPr>
            <w:tcW w:w="954" w:type="dxa"/>
            <w:vMerge w:val="continue"/>
            <w:noWrap w:val="0"/>
            <w:vAlign w:val="center"/>
          </w:tcPr>
          <w:p>
            <w:pPr>
              <w:jc w:val="center"/>
              <w:rPr>
                <w:rFonts w:hint="eastAsia" w:ascii="仿宋_GB2312" w:hAnsi="仿宋_GB2312" w:eastAsia="仿宋_GB2312" w:cs="仿宋_GB2312"/>
                <w:color w:val="000000"/>
                <w:sz w:val="18"/>
                <w:szCs w:val="18"/>
              </w:rPr>
            </w:pPr>
          </w:p>
        </w:tc>
        <w:tc>
          <w:tcPr>
            <w:tcW w:w="721" w:type="dxa"/>
            <w:vMerge w:val="continue"/>
            <w:noWrap w:val="0"/>
            <w:vAlign w:val="center"/>
          </w:tcPr>
          <w:p>
            <w:pPr>
              <w:jc w:val="center"/>
              <w:rPr>
                <w:rFonts w:hint="eastAsia" w:ascii="仿宋_GB2312" w:hAnsi="仿宋_GB2312" w:eastAsia="仿宋_GB2312" w:cs="仿宋_GB2312"/>
                <w:color w:val="000000"/>
                <w:sz w:val="18"/>
                <w:szCs w:val="18"/>
              </w:rPr>
            </w:pPr>
          </w:p>
        </w:tc>
        <w:tc>
          <w:tcPr>
            <w:tcW w:w="930" w:type="dxa"/>
            <w:vMerge w:val="continue"/>
            <w:noWrap w:val="0"/>
            <w:vAlign w:val="center"/>
          </w:tcPr>
          <w:p>
            <w:pPr>
              <w:jc w:val="center"/>
              <w:rPr>
                <w:rFonts w:hint="eastAsia" w:ascii="仿宋_GB2312" w:hAnsi="仿宋_GB2312" w:eastAsia="仿宋_GB2312" w:cs="仿宋_GB2312"/>
                <w:color w:val="000000"/>
                <w:sz w:val="18"/>
                <w:szCs w:val="18"/>
              </w:rPr>
            </w:pPr>
          </w:p>
        </w:tc>
        <w:tc>
          <w:tcPr>
            <w:tcW w:w="874" w:type="dxa"/>
            <w:vMerge w:val="continue"/>
            <w:noWrap w:val="0"/>
            <w:vAlign w:val="center"/>
          </w:tcPr>
          <w:p>
            <w:pPr>
              <w:jc w:val="center"/>
              <w:rPr>
                <w:rFonts w:hint="eastAsia" w:ascii="仿宋_GB2312" w:hAnsi="仿宋_GB2312" w:eastAsia="仿宋_GB2312" w:cs="仿宋_GB2312"/>
                <w:color w:val="000000"/>
                <w:sz w:val="18"/>
                <w:szCs w:val="18"/>
              </w:rPr>
            </w:pPr>
          </w:p>
        </w:tc>
        <w:tc>
          <w:tcPr>
            <w:tcW w:w="637" w:type="dxa"/>
            <w:noWrap w:val="0"/>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10</w:t>
            </w:r>
          </w:p>
        </w:tc>
        <w:tc>
          <w:tcPr>
            <w:tcW w:w="721" w:type="dxa"/>
            <w:vMerge w:val="continue"/>
            <w:noWrap w:val="0"/>
            <w:vAlign w:val="center"/>
          </w:tcPr>
          <w:p>
            <w:pPr>
              <w:jc w:val="center"/>
              <w:rPr>
                <w:rFonts w:hint="eastAsia" w:ascii="仿宋_GB2312" w:hAnsi="仿宋_GB2312" w:eastAsia="仿宋_GB2312" w:cs="仿宋_GB2312"/>
                <w:color w:val="000000"/>
                <w:sz w:val="18"/>
                <w:szCs w:val="18"/>
              </w:rPr>
            </w:pPr>
          </w:p>
        </w:tc>
        <w:tc>
          <w:tcPr>
            <w:tcW w:w="739" w:type="dxa"/>
            <w:vMerge w:val="continue"/>
            <w:noWrap w:val="0"/>
            <w:vAlign w:val="center"/>
          </w:tcPr>
          <w:p>
            <w:pPr>
              <w:jc w:val="center"/>
              <w:rPr>
                <w:rFonts w:hint="eastAsia" w:ascii="仿宋_GB2312" w:hAnsi="仿宋_GB2312" w:eastAsia="仿宋_GB2312" w:cs="仿宋_GB2312"/>
                <w:color w:val="000000"/>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90" w:hRule="atLeast"/>
          <w:jc w:val="center"/>
        </w:trPr>
        <w:tc>
          <w:tcPr>
            <w:tcW w:w="975" w:type="dxa"/>
            <w:noWrap w:val="0"/>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碧山乡</w:t>
            </w:r>
          </w:p>
        </w:tc>
        <w:tc>
          <w:tcPr>
            <w:tcW w:w="680" w:type="dxa"/>
            <w:vMerge w:val="continue"/>
            <w:noWrap w:val="0"/>
            <w:vAlign w:val="center"/>
          </w:tcPr>
          <w:p>
            <w:pPr>
              <w:jc w:val="center"/>
              <w:rPr>
                <w:rFonts w:hint="eastAsia" w:ascii="仿宋_GB2312" w:hAnsi="仿宋_GB2312" w:eastAsia="仿宋_GB2312" w:cs="仿宋_GB2312"/>
                <w:color w:val="000000"/>
                <w:sz w:val="18"/>
                <w:szCs w:val="18"/>
              </w:rPr>
            </w:pPr>
          </w:p>
        </w:tc>
        <w:tc>
          <w:tcPr>
            <w:tcW w:w="637" w:type="dxa"/>
            <w:vMerge w:val="continue"/>
            <w:noWrap w:val="0"/>
            <w:vAlign w:val="center"/>
          </w:tcPr>
          <w:p>
            <w:pPr>
              <w:jc w:val="center"/>
              <w:rPr>
                <w:rFonts w:hint="eastAsia" w:ascii="仿宋_GB2312" w:hAnsi="仿宋_GB2312" w:eastAsia="仿宋_GB2312" w:cs="仿宋_GB2312"/>
                <w:color w:val="000000"/>
                <w:sz w:val="18"/>
                <w:szCs w:val="18"/>
              </w:rPr>
            </w:pPr>
          </w:p>
        </w:tc>
        <w:tc>
          <w:tcPr>
            <w:tcW w:w="744" w:type="dxa"/>
            <w:vMerge w:val="continue"/>
            <w:noWrap w:val="0"/>
            <w:vAlign w:val="center"/>
          </w:tcPr>
          <w:p>
            <w:pPr>
              <w:jc w:val="center"/>
              <w:rPr>
                <w:rFonts w:hint="eastAsia" w:ascii="仿宋_GB2312" w:hAnsi="仿宋_GB2312" w:eastAsia="仿宋_GB2312" w:cs="仿宋_GB2312"/>
                <w:color w:val="000000"/>
                <w:sz w:val="18"/>
                <w:szCs w:val="18"/>
              </w:rPr>
            </w:pPr>
          </w:p>
        </w:tc>
        <w:tc>
          <w:tcPr>
            <w:tcW w:w="716" w:type="dxa"/>
            <w:vMerge w:val="continue"/>
            <w:noWrap w:val="0"/>
            <w:vAlign w:val="center"/>
          </w:tcPr>
          <w:p>
            <w:pPr>
              <w:jc w:val="center"/>
              <w:rPr>
                <w:rFonts w:hint="eastAsia" w:ascii="仿宋_GB2312" w:hAnsi="仿宋_GB2312" w:eastAsia="仿宋_GB2312" w:cs="仿宋_GB2312"/>
                <w:color w:val="000000"/>
                <w:sz w:val="18"/>
                <w:szCs w:val="18"/>
              </w:rPr>
            </w:pPr>
          </w:p>
        </w:tc>
        <w:tc>
          <w:tcPr>
            <w:tcW w:w="871" w:type="dxa"/>
            <w:vMerge w:val="continue"/>
            <w:noWrap w:val="0"/>
            <w:vAlign w:val="center"/>
          </w:tcPr>
          <w:p>
            <w:pPr>
              <w:jc w:val="center"/>
              <w:rPr>
                <w:rFonts w:hint="eastAsia" w:ascii="仿宋_GB2312" w:hAnsi="仿宋_GB2312" w:eastAsia="仿宋_GB2312" w:cs="仿宋_GB2312"/>
                <w:color w:val="000000"/>
                <w:sz w:val="18"/>
                <w:szCs w:val="18"/>
              </w:rPr>
            </w:pPr>
          </w:p>
        </w:tc>
        <w:tc>
          <w:tcPr>
            <w:tcW w:w="883" w:type="dxa"/>
            <w:vMerge w:val="continue"/>
            <w:noWrap w:val="0"/>
            <w:vAlign w:val="center"/>
          </w:tcPr>
          <w:p>
            <w:pPr>
              <w:jc w:val="center"/>
              <w:rPr>
                <w:rFonts w:hint="eastAsia" w:ascii="仿宋_GB2312" w:hAnsi="仿宋_GB2312" w:eastAsia="仿宋_GB2312" w:cs="仿宋_GB2312"/>
                <w:color w:val="000000"/>
                <w:sz w:val="18"/>
                <w:szCs w:val="18"/>
              </w:rPr>
            </w:pPr>
          </w:p>
        </w:tc>
        <w:tc>
          <w:tcPr>
            <w:tcW w:w="720" w:type="dxa"/>
            <w:vMerge w:val="continue"/>
            <w:noWrap w:val="0"/>
            <w:vAlign w:val="center"/>
          </w:tcPr>
          <w:p>
            <w:pPr>
              <w:jc w:val="center"/>
              <w:rPr>
                <w:rFonts w:hint="eastAsia" w:ascii="仿宋_GB2312" w:hAnsi="仿宋_GB2312" w:eastAsia="仿宋_GB2312" w:cs="仿宋_GB2312"/>
                <w:color w:val="000000"/>
                <w:sz w:val="18"/>
                <w:szCs w:val="18"/>
              </w:rPr>
            </w:pPr>
          </w:p>
        </w:tc>
        <w:tc>
          <w:tcPr>
            <w:tcW w:w="968" w:type="dxa"/>
            <w:vMerge w:val="continue"/>
            <w:noWrap w:val="0"/>
            <w:vAlign w:val="center"/>
          </w:tcPr>
          <w:p>
            <w:pPr>
              <w:jc w:val="center"/>
              <w:rPr>
                <w:rFonts w:hint="eastAsia" w:ascii="仿宋_GB2312" w:hAnsi="仿宋_GB2312" w:eastAsia="仿宋_GB2312" w:cs="仿宋_GB2312"/>
                <w:color w:val="000000"/>
                <w:sz w:val="18"/>
                <w:szCs w:val="18"/>
              </w:rPr>
            </w:pPr>
          </w:p>
        </w:tc>
        <w:tc>
          <w:tcPr>
            <w:tcW w:w="884" w:type="dxa"/>
            <w:vMerge w:val="continue"/>
            <w:noWrap w:val="0"/>
            <w:vAlign w:val="center"/>
          </w:tcPr>
          <w:p>
            <w:pPr>
              <w:jc w:val="center"/>
              <w:rPr>
                <w:rFonts w:hint="eastAsia" w:ascii="仿宋_GB2312" w:hAnsi="仿宋_GB2312" w:eastAsia="仿宋_GB2312" w:cs="仿宋_GB2312"/>
                <w:color w:val="000000"/>
                <w:sz w:val="18"/>
                <w:szCs w:val="18"/>
              </w:rPr>
            </w:pPr>
          </w:p>
        </w:tc>
        <w:tc>
          <w:tcPr>
            <w:tcW w:w="954" w:type="dxa"/>
            <w:vMerge w:val="continue"/>
            <w:noWrap w:val="0"/>
            <w:vAlign w:val="center"/>
          </w:tcPr>
          <w:p>
            <w:pPr>
              <w:jc w:val="center"/>
              <w:rPr>
                <w:rFonts w:hint="eastAsia" w:ascii="仿宋_GB2312" w:hAnsi="仿宋_GB2312" w:eastAsia="仿宋_GB2312" w:cs="仿宋_GB2312"/>
                <w:color w:val="000000"/>
                <w:sz w:val="18"/>
                <w:szCs w:val="18"/>
              </w:rPr>
            </w:pPr>
          </w:p>
        </w:tc>
        <w:tc>
          <w:tcPr>
            <w:tcW w:w="721" w:type="dxa"/>
            <w:vMerge w:val="continue"/>
            <w:noWrap w:val="0"/>
            <w:vAlign w:val="center"/>
          </w:tcPr>
          <w:p>
            <w:pPr>
              <w:jc w:val="center"/>
              <w:rPr>
                <w:rFonts w:hint="eastAsia" w:ascii="仿宋_GB2312" w:hAnsi="仿宋_GB2312" w:eastAsia="仿宋_GB2312" w:cs="仿宋_GB2312"/>
                <w:color w:val="000000"/>
                <w:sz w:val="18"/>
                <w:szCs w:val="18"/>
              </w:rPr>
            </w:pPr>
          </w:p>
        </w:tc>
        <w:tc>
          <w:tcPr>
            <w:tcW w:w="930" w:type="dxa"/>
            <w:vMerge w:val="continue"/>
            <w:noWrap w:val="0"/>
            <w:vAlign w:val="center"/>
          </w:tcPr>
          <w:p>
            <w:pPr>
              <w:jc w:val="center"/>
              <w:rPr>
                <w:rFonts w:hint="eastAsia" w:ascii="仿宋_GB2312" w:hAnsi="仿宋_GB2312" w:eastAsia="仿宋_GB2312" w:cs="仿宋_GB2312"/>
                <w:color w:val="000000"/>
                <w:sz w:val="18"/>
                <w:szCs w:val="18"/>
              </w:rPr>
            </w:pPr>
          </w:p>
        </w:tc>
        <w:tc>
          <w:tcPr>
            <w:tcW w:w="874" w:type="dxa"/>
            <w:vMerge w:val="continue"/>
            <w:noWrap w:val="0"/>
            <w:vAlign w:val="center"/>
          </w:tcPr>
          <w:p>
            <w:pPr>
              <w:jc w:val="center"/>
              <w:rPr>
                <w:rFonts w:hint="eastAsia" w:ascii="仿宋_GB2312" w:hAnsi="仿宋_GB2312" w:eastAsia="仿宋_GB2312" w:cs="仿宋_GB2312"/>
                <w:color w:val="000000"/>
                <w:sz w:val="18"/>
                <w:szCs w:val="18"/>
              </w:rPr>
            </w:pPr>
          </w:p>
        </w:tc>
        <w:tc>
          <w:tcPr>
            <w:tcW w:w="637" w:type="dxa"/>
            <w:noWrap w:val="0"/>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10</w:t>
            </w:r>
          </w:p>
        </w:tc>
        <w:tc>
          <w:tcPr>
            <w:tcW w:w="721" w:type="dxa"/>
            <w:vMerge w:val="continue"/>
            <w:noWrap w:val="0"/>
            <w:vAlign w:val="center"/>
          </w:tcPr>
          <w:p>
            <w:pPr>
              <w:jc w:val="center"/>
              <w:rPr>
                <w:rFonts w:hint="eastAsia" w:ascii="仿宋_GB2312" w:hAnsi="仿宋_GB2312" w:eastAsia="仿宋_GB2312" w:cs="仿宋_GB2312"/>
                <w:color w:val="000000"/>
                <w:sz w:val="18"/>
                <w:szCs w:val="18"/>
              </w:rPr>
            </w:pPr>
          </w:p>
        </w:tc>
        <w:tc>
          <w:tcPr>
            <w:tcW w:w="739" w:type="dxa"/>
            <w:vMerge w:val="continue"/>
            <w:noWrap w:val="0"/>
            <w:vAlign w:val="center"/>
          </w:tcPr>
          <w:p>
            <w:pPr>
              <w:jc w:val="center"/>
              <w:rPr>
                <w:rFonts w:hint="eastAsia" w:ascii="仿宋_GB2312" w:hAnsi="仿宋_GB2312" w:eastAsia="仿宋_GB2312" w:cs="仿宋_GB2312"/>
                <w:color w:val="000000"/>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90" w:hRule="atLeast"/>
          <w:jc w:val="center"/>
        </w:trPr>
        <w:tc>
          <w:tcPr>
            <w:tcW w:w="975" w:type="dxa"/>
            <w:noWrap w:val="0"/>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谭坝乡</w:t>
            </w:r>
          </w:p>
        </w:tc>
        <w:tc>
          <w:tcPr>
            <w:tcW w:w="680" w:type="dxa"/>
            <w:vMerge w:val="continue"/>
            <w:noWrap w:val="0"/>
            <w:vAlign w:val="center"/>
          </w:tcPr>
          <w:p>
            <w:pPr>
              <w:jc w:val="center"/>
              <w:rPr>
                <w:rFonts w:hint="eastAsia" w:ascii="仿宋_GB2312" w:hAnsi="仿宋_GB2312" w:eastAsia="仿宋_GB2312" w:cs="仿宋_GB2312"/>
                <w:color w:val="000000"/>
                <w:sz w:val="18"/>
                <w:szCs w:val="18"/>
              </w:rPr>
            </w:pPr>
          </w:p>
        </w:tc>
        <w:tc>
          <w:tcPr>
            <w:tcW w:w="637" w:type="dxa"/>
            <w:vMerge w:val="continue"/>
            <w:noWrap w:val="0"/>
            <w:vAlign w:val="center"/>
          </w:tcPr>
          <w:p>
            <w:pPr>
              <w:jc w:val="center"/>
              <w:rPr>
                <w:rFonts w:hint="eastAsia" w:ascii="仿宋_GB2312" w:hAnsi="仿宋_GB2312" w:eastAsia="仿宋_GB2312" w:cs="仿宋_GB2312"/>
                <w:color w:val="000000"/>
                <w:sz w:val="18"/>
                <w:szCs w:val="18"/>
              </w:rPr>
            </w:pPr>
          </w:p>
        </w:tc>
        <w:tc>
          <w:tcPr>
            <w:tcW w:w="744" w:type="dxa"/>
            <w:vMerge w:val="continue"/>
            <w:noWrap w:val="0"/>
            <w:vAlign w:val="center"/>
          </w:tcPr>
          <w:p>
            <w:pPr>
              <w:jc w:val="center"/>
              <w:rPr>
                <w:rFonts w:hint="eastAsia" w:ascii="仿宋_GB2312" w:hAnsi="仿宋_GB2312" w:eastAsia="仿宋_GB2312" w:cs="仿宋_GB2312"/>
                <w:color w:val="000000"/>
                <w:sz w:val="18"/>
                <w:szCs w:val="18"/>
              </w:rPr>
            </w:pPr>
          </w:p>
        </w:tc>
        <w:tc>
          <w:tcPr>
            <w:tcW w:w="716" w:type="dxa"/>
            <w:vMerge w:val="continue"/>
            <w:noWrap w:val="0"/>
            <w:vAlign w:val="center"/>
          </w:tcPr>
          <w:p>
            <w:pPr>
              <w:jc w:val="center"/>
              <w:rPr>
                <w:rFonts w:hint="eastAsia" w:ascii="仿宋_GB2312" w:hAnsi="仿宋_GB2312" w:eastAsia="仿宋_GB2312" w:cs="仿宋_GB2312"/>
                <w:color w:val="000000"/>
                <w:sz w:val="18"/>
                <w:szCs w:val="18"/>
              </w:rPr>
            </w:pPr>
          </w:p>
        </w:tc>
        <w:tc>
          <w:tcPr>
            <w:tcW w:w="871" w:type="dxa"/>
            <w:vMerge w:val="continue"/>
            <w:noWrap w:val="0"/>
            <w:vAlign w:val="center"/>
          </w:tcPr>
          <w:p>
            <w:pPr>
              <w:jc w:val="center"/>
              <w:rPr>
                <w:rFonts w:hint="eastAsia" w:ascii="仿宋_GB2312" w:hAnsi="仿宋_GB2312" w:eastAsia="仿宋_GB2312" w:cs="仿宋_GB2312"/>
                <w:color w:val="000000"/>
                <w:sz w:val="18"/>
                <w:szCs w:val="18"/>
              </w:rPr>
            </w:pPr>
          </w:p>
        </w:tc>
        <w:tc>
          <w:tcPr>
            <w:tcW w:w="883" w:type="dxa"/>
            <w:vMerge w:val="continue"/>
            <w:noWrap w:val="0"/>
            <w:vAlign w:val="center"/>
          </w:tcPr>
          <w:p>
            <w:pPr>
              <w:jc w:val="center"/>
              <w:rPr>
                <w:rFonts w:hint="eastAsia" w:ascii="仿宋_GB2312" w:hAnsi="仿宋_GB2312" w:eastAsia="仿宋_GB2312" w:cs="仿宋_GB2312"/>
                <w:color w:val="000000"/>
                <w:sz w:val="18"/>
                <w:szCs w:val="18"/>
              </w:rPr>
            </w:pPr>
          </w:p>
        </w:tc>
        <w:tc>
          <w:tcPr>
            <w:tcW w:w="720" w:type="dxa"/>
            <w:vMerge w:val="continue"/>
            <w:noWrap w:val="0"/>
            <w:vAlign w:val="center"/>
          </w:tcPr>
          <w:p>
            <w:pPr>
              <w:jc w:val="center"/>
              <w:rPr>
                <w:rFonts w:hint="eastAsia" w:ascii="仿宋_GB2312" w:hAnsi="仿宋_GB2312" w:eastAsia="仿宋_GB2312" w:cs="仿宋_GB2312"/>
                <w:color w:val="000000"/>
                <w:sz w:val="18"/>
                <w:szCs w:val="18"/>
              </w:rPr>
            </w:pPr>
          </w:p>
        </w:tc>
        <w:tc>
          <w:tcPr>
            <w:tcW w:w="968" w:type="dxa"/>
            <w:vMerge w:val="continue"/>
            <w:noWrap w:val="0"/>
            <w:vAlign w:val="center"/>
          </w:tcPr>
          <w:p>
            <w:pPr>
              <w:jc w:val="center"/>
              <w:rPr>
                <w:rFonts w:hint="eastAsia" w:ascii="仿宋_GB2312" w:hAnsi="仿宋_GB2312" w:eastAsia="仿宋_GB2312" w:cs="仿宋_GB2312"/>
                <w:color w:val="000000"/>
                <w:sz w:val="18"/>
                <w:szCs w:val="18"/>
              </w:rPr>
            </w:pPr>
          </w:p>
        </w:tc>
        <w:tc>
          <w:tcPr>
            <w:tcW w:w="884" w:type="dxa"/>
            <w:vMerge w:val="continue"/>
            <w:noWrap w:val="0"/>
            <w:vAlign w:val="center"/>
          </w:tcPr>
          <w:p>
            <w:pPr>
              <w:jc w:val="center"/>
              <w:rPr>
                <w:rFonts w:hint="eastAsia" w:ascii="仿宋_GB2312" w:hAnsi="仿宋_GB2312" w:eastAsia="仿宋_GB2312" w:cs="仿宋_GB2312"/>
                <w:color w:val="000000"/>
                <w:sz w:val="18"/>
                <w:szCs w:val="18"/>
              </w:rPr>
            </w:pPr>
          </w:p>
        </w:tc>
        <w:tc>
          <w:tcPr>
            <w:tcW w:w="954" w:type="dxa"/>
            <w:vMerge w:val="continue"/>
            <w:noWrap w:val="0"/>
            <w:vAlign w:val="center"/>
          </w:tcPr>
          <w:p>
            <w:pPr>
              <w:jc w:val="center"/>
              <w:rPr>
                <w:rFonts w:hint="eastAsia" w:ascii="仿宋_GB2312" w:hAnsi="仿宋_GB2312" w:eastAsia="仿宋_GB2312" w:cs="仿宋_GB2312"/>
                <w:color w:val="000000"/>
                <w:sz w:val="18"/>
                <w:szCs w:val="18"/>
              </w:rPr>
            </w:pPr>
          </w:p>
        </w:tc>
        <w:tc>
          <w:tcPr>
            <w:tcW w:w="721" w:type="dxa"/>
            <w:vMerge w:val="continue"/>
            <w:noWrap w:val="0"/>
            <w:vAlign w:val="center"/>
          </w:tcPr>
          <w:p>
            <w:pPr>
              <w:jc w:val="center"/>
              <w:rPr>
                <w:rFonts w:hint="eastAsia" w:ascii="仿宋_GB2312" w:hAnsi="仿宋_GB2312" w:eastAsia="仿宋_GB2312" w:cs="仿宋_GB2312"/>
                <w:color w:val="000000"/>
                <w:sz w:val="18"/>
                <w:szCs w:val="18"/>
              </w:rPr>
            </w:pPr>
          </w:p>
        </w:tc>
        <w:tc>
          <w:tcPr>
            <w:tcW w:w="930" w:type="dxa"/>
            <w:vMerge w:val="continue"/>
            <w:noWrap w:val="0"/>
            <w:vAlign w:val="center"/>
          </w:tcPr>
          <w:p>
            <w:pPr>
              <w:jc w:val="center"/>
              <w:rPr>
                <w:rFonts w:hint="eastAsia" w:ascii="仿宋_GB2312" w:hAnsi="仿宋_GB2312" w:eastAsia="仿宋_GB2312" w:cs="仿宋_GB2312"/>
                <w:color w:val="000000"/>
                <w:sz w:val="18"/>
                <w:szCs w:val="18"/>
              </w:rPr>
            </w:pPr>
          </w:p>
        </w:tc>
        <w:tc>
          <w:tcPr>
            <w:tcW w:w="874" w:type="dxa"/>
            <w:vMerge w:val="continue"/>
            <w:noWrap w:val="0"/>
            <w:vAlign w:val="center"/>
          </w:tcPr>
          <w:p>
            <w:pPr>
              <w:jc w:val="center"/>
              <w:rPr>
                <w:rFonts w:hint="eastAsia" w:ascii="仿宋_GB2312" w:hAnsi="仿宋_GB2312" w:eastAsia="仿宋_GB2312" w:cs="仿宋_GB2312"/>
                <w:color w:val="000000"/>
                <w:sz w:val="18"/>
                <w:szCs w:val="18"/>
              </w:rPr>
            </w:pPr>
          </w:p>
        </w:tc>
        <w:tc>
          <w:tcPr>
            <w:tcW w:w="637" w:type="dxa"/>
            <w:noWrap w:val="0"/>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10</w:t>
            </w:r>
          </w:p>
        </w:tc>
        <w:tc>
          <w:tcPr>
            <w:tcW w:w="721" w:type="dxa"/>
            <w:vMerge w:val="continue"/>
            <w:noWrap w:val="0"/>
            <w:vAlign w:val="center"/>
          </w:tcPr>
          <w:p>
            <w:pPr>
              <w:jc w:val="center"/>
              <w:rPr>
                <w:rFonts w:hint="eastAsia" w:ascii="仿宋_GB2312" w:hAnsi="仿宋_GB2312" w:eastAsia="仿宋_GB2312" w:cs="仿宋_GB2312"/>
                <w:color w:val="000000"/>
                <w:sz w:val="18"/>
                <w:szCs w:val="18"/>
              </w:rPr>
            </w:pPr>
          </w:p>
        </w:tc>
        <w:tc>
          <w:tcPr>
            <w:tcW w:w="739" w:type="dxa"/>
            <w:vMerge w:val="continue"/>
            <w:noWrap w:val="0"/>
            <w:vAlign w:val="center"/>
          </w:tcPr>
          <w:p>
            <w:pPr>
              <w:jc w:val="center"/>
              <w:rPr>
                <w:rFonts w:hint="eastAsia" w:ascii="仿宋_GB2312" w:hAnsi="仿宋_GB2312" w:eastAsia="仿宋_GB2312" w:cs="仿宋_GB2312"/>
                <w:color w:val="000000"/>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90" w:hRule="atLeast"/>
          <w:jc w:val="center"/>
        </w:trPr>
        <w:tc>
          <w:tcPr>
            <w:tcW w:w="975" w:type="dxa"/>
            <w:noWrap w:val="0"/>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轸溪乡</w:t>
            </w:r>
          </w:p>
        </w:tc>
        <w:tc>
          <w:tcPr>
            <w:tcW w:w="680" w:type="dxa"/>
            <w:vMerge w:val="continue"/>
            <w:noWrap w:val="0"/>
            <w:vAlign w:val="center"/>
          </w:tcPr>
          <w:p>
            <w:pPr>
              <w:jc w:val="center"/>
              <w:rPr>
                <w:rFonts w:hint="eastAsia" w:ascii="仿宋_GB2312" w:hAnsi="仿宋_GB2312" w:eastAsia="仿宋_GB2312" w:cs="仿宋_GB2312"/>
                <w:color w:val="000000"/>
                <w:sz w:val="18"/>
                <w:szCs w:val="18"/>
              </w:rPr>
            </w:pPr>
          </w:p>
        </w:tc>
        <w:tc>
          <w:tcPr>
            <w:tcW w:w="637" w:type="dxa"/>
            <w:vMerge w:val="continue"/>
            <w:noWrap w:val="0"/>
            <w:vAlign w:val="center"/>
          </w:tcPr>
          <w:p>
            <w:pPr>
              <w:jc w:val="center"/>
              <w:rPr>
                <w:rFonts w:hint="eastAsia" w:ascii="仿宋_GB2312" w:hAnsi="仿宋_GB2312" w:eastAsia="仿宋_GB2312" w:cs="仿宋_GB2312"/>
                <w:color w:val="000000"/>
                <w:sz w:val="18"/>
                <w:szCs w:val="18"/>
              </w:rPr>
            </w:pPr>
          </w:p>
        </w:tc>
        <w:tc>
          <w:tcPr>
            <w:tcW w:w="744" w:type="dxa"/>
            <w:vMerge w:val="continue"/>
            <w:noWrap w:val="0"/>
            <w:vAlign w:val="center"/>
          </w:tcPr>
          <w:p>
            <w:pPr>
              <w:jc w:val="center"/>
              <w:rPr>
                <w:rFonts w:hint="eastAsia" w:ascii="仿宋_GB2312" w:hAnsi="仿宋_GB2312" w:eastAsia="仿宋_GB2312" w:cs="仿宋_GB2312"/>
                <w:color w:val="000000"/>
                <w:sz w:val="18"/>
                <w:szCs w:val="18"/>
              </w:rPr>
            </w:pPr>
          </w:p>
        </w:tc>
        <w:tc>
          <w:tcPr>
            <w:tcW w:w="716" w:type="dxa"/>
            <w:vMerge w:val="continue"/>
            <w:noWrap w:val="0"/>
            <w:vAlign w:val="center"/>
          </w:tcPr>
          <w:p>
            <w:pPr>
              <w:jc w:val="center"/>
              <w:rPr>
                <w:rFonts w:hint="eastAsia" w:ascii="仿宋_GB2312" w:hAnsi="仿宋_GB2312" w:eastAsia="仿宋_GB2312" w:cs="仿宋_GB2312"/>
                <w:color w:val="000000"/>
                <w:sz w:val="18"/>
                <w:szCs w:val="18"/>
              </w:rPr>
            </w:pPr>
          </w:p>
        </w:tc>
        <w:tc>
          <w:tcPr>
            <w:tcW w:w="871" w:type="dxa"/>
            <w:vMerge w:val="continue"/>
            <w:noWrap w:val="0"/>
            <w:vAlign w:val="center"/>
          </w:tcPr>
          <w:p>
            <w:pPr>
              <w:jc w:val="center"/>
              <w:rPr>
                <w:rFonts w:hint="eastAsia" w:ascii="仿宋_GB2312" w:hAnsi="仿宋_GB2312" w:eastAsia="仿宋_GB2312" w:cs="仿宋_GB2312"/>
                <w:color w:val="000000"/>
                <w:sz w:val="18"/>
                <w:szCs w:val="18"/>
              </w:rPr>
            </w:pPr>
          </w:p>
        </w:tc>
        <w:tc>
          <w:tcPr>
            <w:tcW w:w="883" w:type="dxa"/>
            <w:vMerge w:val="continue"/>
            <w:noWrap w:val="0"/>
            <w:vAlign w:val="center"/>
          </w:tcPr>
          <w:p>
            <w:pPr>
              <w:jc w:val="center"/>
              <w:rPr>
                <w:rFonts w:hint="eastAsia" w:ascii="仿宋_GB2312" w:hAnsi="仿宋_GB2312" w:eastAsia="仿宋_GB2312" w:cs="仿宋_GB2312"/>
                <w:color w:val="000000"/>
                <w:sz w:val="18"/>
                <w:szCs w:val="18"/>
              </w:rPr>
            </w:pPr>
          </w:p>
        </w:tc>
        <w:tc>
          <w:tcPr>
            <w:tcW w:w="720" w:type="dxa"/>
            <w:vMerge w:val="continue"/>
            <w:noWrap w:val="0"/>
            <w:vAlign w:val="center"/>
          </w:tcPr>
          <w:p>
            <w:pPr>
              <w:jc w:val="center"/>
              <w:rPr>
                <w:rFonts w:hint="eastAsia" w:ascii="仿宋_GB2312" w:hAnsi="仿宋_GB2312" w:eastAsia="仿宋_GB2312" w:cs="仿宋_GB2312"/>
                <w:color w:val="000000"/>
                <w:sz w:val="18"/>
                <w:szCs w:val="18"/>
              </w:rPr>
            </w:pPr>
          </w:p>
        </w:tc>
        <w:tc>
          <w:tcPr>
            <w:tcW w:w="968" w:type="dxa"/>
            <w:vMerge w:val="continue"/>
            <w:noWrap w:val="0"/>
            <w:vAlign w:val="center"/>
          </w:tcPr>
          <w:p>
            <w:pPr>
              <w:jc w:val="center"/>
              <w:rPr>
                <w:rFonts w:hint="eastAsia" w:ascii="仿宋_GB2312" w:hAnsi="仿宋_GB2312" w:eastAsia="仿宋_GB2312" w:cs="仿宋_GB2312"/>
                <w:color w:val="000000"/>
                <w:sz w:val="18"/>
                <w:szCs w:val="18"/>
              </w:rPr>
            </w:pPr>
          </w:p>
        </w:tc>
        <w:tc>
          <w:tcPr>
            <w:tcW w:w="884" w:type="dxa"/>
            <w:vMerge w:val="continue"/>
            <w:noWrap w:val="0"/>
            <w:vAlign w:val="center"/>
          </w:tcPr>
          <w:p>
            <w:pPr>
              <w:jc w:val="center"/>
              <w:rPr>
                <w:rFonts w:hint="eastAsia" w:ascii="仿宋_GB2312" w:hAnsi="仿宋_GB2312" w:eastAsia="仿宋_GB2312" w:cs="仿宋_GB2312"/>
                <w:color w:val="000000"/>
                <w:sz w:val="18"/>
                <w:szCs w:val="18"/>
              </w:rPr>
            </w:pPr>
          </w:p>
        </w:tc>
        <w:tc>
          <w:tcPr>
            <w:tcW w:w="954" w:type="dxa"/>
            <w:vMerge w:val="continue"/>
            <w:noWrap w:val="0"/>
            <w:vAlign w:val="center"/>
          </w:tcPr>
          <w:p>
            <w:pPr>
              <w:jc w:val="center"/>
              <w:rPr>
                <w:rFonts w:hint="eastAsia" w:ascii="仿宋_GB2312" w:hAnsi="仿宋_GB2312" w:eastAsia="仿宋_GB2312" w:cs="仿宋_GB2312"/>
                <w:color w:val="000000"/>
                <w:sz w:val="18"/>
                <w:szCs w:val="18"/>
              </w:rPr>
            </w:pPr>
          </w:p>
        </w:tc>
        <w:tc>
          <w:tcPr>
            <w:tcW w:w="721" w:type="dxa"/>
            <w:vMerge w:val="continue"/>
            <w:noWrap w:val="0"/>
            <w:vAlign w:val="center"/>
          </w:tcPr>
          <w:p>
            <w:pPr>
              <w:jc w:val="center"/>
              <w:rPr>
                <w:rFonts w:hint="eastAsia" w:ascii="仿宋_GB2312" w:hAnsi="仿宋_GB2312" w:eastAsia="仿宋_GB2312" w:cs="仿宋_GB2312"/>
                <w:color w:val="000000"/>
                <w:sz w:val="18"/>
                <w:szCs w:val="18"/>
              </w:rPr>
            </w:pPr>
          </w:p>
        </w:tc>
        <w:tc>
          <w:tcPr>
            <w:tcW w:w="930" w:type="dxa"/>
            <w:vMerge w:val="continue"/>
            <w:noWrap w:val="0"/>
            <w:vAlign w:val="center"/>
          </w:tcPr>
          <w:p>
            <w:pPr>
              <w:jc w:val="center"/>
              <w:rPr>
                <w:rFonts w:hint="eastAsia" w:ascii="仿宋_GB2312" w:hAnsi="仿宋_GB2312" w:eastAsia="仿宋_GB2312" w:cs="仿宋_GB2312"/>
                <w:color w:val="000000"/>
                <w:sz w:val="18"/>
                <w:szCs w:val="18"/>
              </w:rPr>
            </w:pPr>
          </w:p>
        </w:tc>
        <w:tc>
          <w:tcPr>
            <w:tcW w:w="874" w:type="dxa"/>
            <w:vMerge w:val="continue"/>
            <w:noWrap w:val="0"/>
            <w:vAlign w:val="center"/>
          </w:tcPr>
          <w:p>
            <w:pPr>
              <w:jc w:val="center"/>
              <w:rPr>
                <w:rFonts w:hint="eastAsia" w:ascii="仿宋_GB2312" w:hAnsi="仿宋_GB2312" w:eastAsia="仿宋_GB2312" w:cs="仿宋_GB2312"/>
                <w:color w:val="000000"/>
                <w:sz w:val="18"/>
                <w:szCs w:val="18"/>
              </w:rPr>
            </w:pPr>
          </w:p>
        </w:tc>
        <w:tc>
          <w:tcPr>
            <w:tcW w:w="637" w:type="dxa"/>
            <w:noWrap w:val="0"/>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10</w:t>
            </w:r>
          </w:p>
        </w:tc>
        <w:tc>
          <w:tcPr>
            <w:tcW w:w="721" w:type="dxa"/>
            <w:vMerge w:val="continue"/>
            <w:noWrap w:val="0"/>
            <w:vAlign w:val="center"/>
          </w:tcPr>
          <w:p>
            <w:pPr>
              <w:jc w:val="center"/>
              <w:rPr>
                <w:rFonts w:hint="eastAsia" w:ascii="仿宋_GB2312" w:hAnsi="仿宋_GB2312" w:eastAsia="仿宋_GB2312" w:cs="仿宋_GB2312"/>
                <w:color w:val="000000"/>
                <w:sz w:val="18"/>
                <w:szCs w:val="18"/>
              </w:rPr>
            </w:pPr>
          </w:p>
        </w:tc>
        <w:tc>
          <w:tcPr>
            <w:tcW w:w="739" w:type="dxa"/>
            <w:vMerge w:val="continue"/>
            <w:noWrap w:val="0"/>
            <w:vAlign w:val="center"/>
          </w:tcPr>
          <w:p>
            <w:pPr>
              <w:jc w:val="center"/>
              <w:rPr>
                <w:rFonts w:hint="eastAsia" w:ascii="仿宋_GB2312" w:hAnsi="仿宋_GB2312" w:eastAsia="仿宋_GB2312" w:cs="仿宋_GB2312"/>
                <w:color w:val="000000"/>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90" w:hRule="atLeast"/>
          <w:jc w:val="center"/>
        </w:trPr>
        <w:tc>
          <w:tcPr>
            <w:tcW w:w="975" w:type="dxa"/>
            <w:noWrap w:val="0"/>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铜茨乡</w:t>
            </w:r>
          </w:p>
        </w:tc>
        <w:tc>
          <w:tcPr>
            <w:tcW w:w="680" w:type="dxa"/>
            <w:vMerge w:val="continue"/>
            <w:noWrap w:val="0"/>
            <w:vAlign w:val="center"/>
          </w:tcPr>
          <w:p>
            <w:pPr>
              <w:jc w:val="center"/>
              <w:rPr>
                <w:rFonts w:hint="eastAsia" w:ascii="仿宋_GB2312" w:hAnsi="仿宋_GB2312" w:eastAsia="仿宋_GB2312" w:cs="仿宋_GB2312"/>
                <w:color w:val="000000"/>
                <w:sz w:val="18"/>
                <w:szCs w:val="18"/>
              </w:rPr>
            </w:pPr>
          </w:p>
        </w:tc>
        <w:tc>
          <w:tcPr>
            <w:tcW w:w="637" w:type="dxa"/>
            <w:vMerge w:val="continue"/>
            <w:noWrap w:val="0"/>
            <w:vAlign w:val="center"/>
          </w:tcPr>
          <w:p>
            <w:pPr>
              <w:jc w:val="center"/>
              <w:rPr>
                <w:rFonts w:hint="eastAsia" w:ascii="仿宋_GB2312" w:hAnsi="仿宋_GB2312" w:eastAsia="仿宋_GB2312" w:cs="仿宋_GB2312"/>
                <w:color w:val="000000"/>
                <w:sz w:val="18"/>
                <w:szCs w:val="18"/>
              </w:rPr>
            </w:pPr>
          </w:p>
        </w:tc>
        <w:tc>
          <w:tcPr>
            <w:tcW w:w="744" w:type="dxa"/>
            <w:vMerge w:val="continue"/>
            <w:noWrap w:val="0"/>
            <w:vAlign w:val="center"/>
          </w:tcPr>
          <w:p>
            <w:pPr>
              <w:jc w:val="center"/>
              <w:rPr>
                <w:rFonts w:hint="eastAsia" w:ascii="仿宋_GB2312" w:hAnsi="仿宋_GB2312" w:eastAsia="仿宋_GB2312" w:cs="仿宋_GB2312"/>
                <w:color w:val="000000"/>
                <w:sz w:val="18"/>
                <w:szCs w:val="18"/>
              </w:rPr>
            </w:pPr>
          </w:p>
        </w:tc>
        <w:tc>
          <w:tcPr>
            <w:tcW w:w="716" w:type="dxa"/>
            <w:vMerge w:val="continue"/>
            <w:noWrap w:val="0"/>
            <w:vAlign w:val="center"/>
          </w:tcPr>
          <w:p>
            <w:pPr>
              <w:jc w:val="center"/>
              <w:rPr>
                <w:rFonts w:hint="eastAsia" w:ascii="仿宋_GB2312" w:hAnsi="仿宋_GB2312" w:eastAsia="仿宋_GB2312" w:cs="仿宋_GB2312"/>
                <w:color w:val="000000"/>
                <w:sz w:val="18"/>
                <w:szCs w:val="18"/>
              </w:rPr>
            </w:pPr>
          </w:p>
        </w:tc>
        <w:tc>
          <w:tcPr>
            <w:tcW w:w="871" w:type="dxa"/>
            <w:vMerge w:val="continue"/>
            <w:noWrap w:val="0"/>
            <w:vAlign w:val="center"/>
          </w:tcPr>
          <w:p>
            <w:pPr>
              <w:jc w:val="center"/>
              <w:rPr>
                <w:rFonts w:hint="eastAsia" w:ascii="仿宋_GB2312" w:hAnsi="仿宋_GB2312" w:eastAsia="仿宋_GB2312" w:cs="仿宋_GB2312"/>
                <w:color w:val="000000"/>
                <w:sz w:val="18"/>
                <w:szCs w:val="18"/>
              </w:rPr>
            </w:pPr>
          </w:p>
        </w:tc>
        <w:tc>
          <w:tcPr>
            <w:tcW w:w="883" w:type="dxa"/>
            <w:vMerge w:val="continue"/>
            <w:noWrap w:val="0"/>
            <w:vAlign w:val="center"/>
          </w:tcPr>
          <w:p>
            <w:pPr>
              <w:jc w:val="center"/>
              <w:rPr>
                <w:rFonts w:hint="eastAsia" w:ascii="仿宋_GB2312" w:hAnsi="仿宋_GB2312" w:eastAsia="仿宋_GB2312" w:cs="仿宋_GB2312"/>
                <w:color w:val="000000"/>
                <w:sz w:val="18"/>
                <w:szCs w:val="18"/>
              </w:rPr>
            </w:pPr>
          </w:p>
        </w:tc>
        <w:tc>
          <w:tcPr>
            <w:tcW w:w="720" w:type="dxa"/>
            <w:vMerge w:val="continue"/>
            <w:noWrap w:val="0"/>
            <w:vAlign w:val="center"/>
          </w:tcPr>
          <w:p>
            <w:pPr>
              <w:jc w:val="center"/>
              <w:rPr>
                <w:rFonts w:hint="eastAsia" w:ascii="仿宋_GB2312" w:hAnsi="仿宋_GB2312" w:eastAsia="仿宋_GB2312" w:cs="仿宋_GB2312"/>
                <w:color w:val="000000"/>
                <w:sz w:val="18"/>
                <w:szCs w:val="18"/>
              </w:rPr>
            </w:pPr>
          </w:p>
        </w:tc>
        <w:tc>
          <w:tcPr>
            <w:tcW w:w="968" w:type="dxa"/>
            <w:vMerge w:val="continue"/>
            <w:noWrap w:val="0"/>
            <w:vAlign w:val="center"/>
          </w:tcPr>
          <w:p>
            <w:pPr>
              <w:jc w:val="center"/>
              <w:rPr>
                <w:rFonts w:hint="eastAsia" w:ascii="仿宋_GB2312" w:hAnsi="仿宋_GB2312" w:eastAsia="仿宋_GB2312" w:cs="仿宋_GB2312"/>
                <w:color w:val="000000"/>
                <w:sz w:val="18"/>
                <w:szCs w:val="18"/>
              </w:rPr>
            </w:pPr>
          </w:p>
        </w:tc>
        <w:tc>
          <w:tcPr>
            <w:tcW w:w="884" w:type="dxa"/>
            <w:vMerge w:val="continue"/>
            <w:noWrap w:val="0"/>
            <w:vAlign w:val="center"/>
          </w:tcPr>
          <w:p>
            <w:pPr>
              <w:jc w:val="center"/>
              <w:rPr>
                <w:rFonts w:hint="eastAsia" w:ascii="仿宋_GB2312" w:hAnsi="仿宋_GB2312" w:eastAsia="仿宋_GB2312" w:cs="仿宋_GB2312"/>
                <w:color w:val="000000"/>
                <w:sz w:val="18"/>
                <w:szCs w:val="18"/>
              </w:rPr>
            </w:pPr>
          </w:p>
        </w:tc>
        <w:tc>
          <w:tcPr>
            <w:tcW w:w="954" w:type="dxa"/>
            <w:vMerge w:val="continue"/>
            <w:noWrap w:val="0"/>
            <w:vAlign w:val="center"/>
          </w:tcPr>
          <w:p>
            <w:pPr>
              <w:jc w:val="center"/>
              <w:rPr>
                <w:rFonts w:hint="eastAsia" w:ascii="仿宋_GB2312" w:hAnsi="仿宋_GB2312" w:eastAsia="仿宋_GB2312" w:cs="仿宋_GB2312"/>
                <w:color w:val="000000"/>
                <w:sz w:val="18"/>
                <w:szCs w:val="18"/>
              </w:rPr>
            </w:pPr>
          </w:p>
        </w:tc>
        <w:tc>
          <w:tcPr>
            <w:tcW w:w="721" w:type="dxa"/>
            <w:vMerge w:val="continue"/>
            <w:noWrap w:val="0"/>
            <w:vAlign w:val="center"/>
          </w:tcPr>
          <w:p>
            <w:pPr>
              <w:jc w:val="center"/>
              <w:rPr>
                <w:rFonts w:hint="eastAsia" w:ascii="仿宋_GB2312" w:hAnsi="仿宋_GB2312" w:eastAsia="仿宋_GB2312" w:cs="仿宋_GB2312"/>
                <w:color w:val="000000"/>
                <w:sz w:val="18"/>
                <w:szCs w:val="18"/>
              </w:rPr>
            </w:pPr>
          </w:p>
        </w:tc>
        <w:tc>
          <w:tcPr>
            <w:tcW w:w="930" w:type="dxa"/>
            <w:vMerge w:val="continue"/>
            <w:noWrap w:val="0"/>
            <w:vAlign w:val="center"/>
          </w:tcPr>
          <w:p>
            <w:pPr>
              <w:jc w:val="center"/>
              <w:rPr>
                <w:rFonts w:hint="eastAsia" w:ascii="仿宋_GB2312" w:hAnsi="仿宋_GB2312" w:eastAsia="仿宋_GB2312" w:cs="仿宋_GB2312"/>
                <w:color w:val="000000"/>
                <w:sz w:val="18"/>
                <w:szCs w:val="18"/>
              </w:rPr>
            </w:pPr>
          </w:p>
        </w:tc>
        <w:tc>
          <w:tcPr>
            <w:tcW w:w="874" w:type="dxa"/>
            <w:vMerge w:val="continue"/>
            <w:noWrap w:val="0"/>
            <w:vAlign w:val="center"/>
          </w:tcPr>
          <w:p>
            <w:pPr>
              <w:jc w:val="center"/>
              <w:rPr>
                <w:rFonts w:hint="eastAsia" w:ascii="仿宋_GB2312" w:hAnsi="仿宋_GB2312" w:eastAsia="仿宋_GB2312" w:cs="仿宋_GB2312"/>
                <w:color w:val="000000"/>
                <w:sz w:val="18"/>
                <w:szCs w:val="18"/>
              </w:rPr>
            </w:pPr>
          </w:p>
        </w:tc>
        <w:tc>
          <w:tcPr>
            <w:tcW w:w="637" w:type="dxa"/>
            <w:noWrap w:val="0"/>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5</w:t>
            </w:r>
          </w:p>
        </w:tc>
        <w:tc>
          <w:tcPr>
            <w:tcW w:w="721" w:type="dxa"/>
            <w:vMerge w:val="continue"/>
            <w:noWrap w:val="0"/>
            <w:vAlign w:val="center"/>
          </w:tcPr>
          <w:p>
            <w:pPr>
              <w:jc w:val="center"/>
              <w:rPr>
                <w:rFonts w:hint="eastAsia" w:ascii="仿宋_GB2312" w:hAnsi="仿宋_GB2312" w:eastAsia="仿宋_GB2312" w:cs="仿宋_GB2312"/>
                <w:color w:val="000000"/>
                <w:sz w:val="18"/>
                <w:szCs w:val="18"/>
              </w:rPr>
            </w:pPr>
          </w:p>
        </w:tc>
        <w:tc>
          <w:tcPr>
            <w:tcW w:w="739" w:type="dxa"/>
            <w:vMerge w:val="continue"/>
            <w:noWrap w:val="0"/>
            <w:vAlign w:val="center"/>
          </w:tcPr>
          <w:p>
            <w:pPr>
              <w:jc w:val="center"/>
              <w:rPr>
                <w:rFonts w:hint="eastAsia" w:ascii="仿宋_GB2312" w:hAnsi="仿宋_GB2312" w:eastAsia="仿宋_GB2312" w:cs="仿宋_GB2312"/>
                <w:color w:val="000000"/>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90" w:hRule="atLeast"/>
          <w:jc w:val="center"/>
        </w:trPr>
        <w:tc>
          <w:tcPr>
            <w:tcW w:w="975" w:type="dxa"/>
            <w:noWrap w:val="0"/>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范店乡</w:t>
            </w:r>
          </w:p>
        </w:tc>
        <w:tc>
          <w:tcPr>
            <w:tcW w:w="680" w:type="dxa"/>
            <w:vMerge w:val="continue"/>
            <w:noWrap w:val="0"/>
            <w:vAlign w:val="center"/>
          </w:tcPr>
          <w:p>
            <w:pPr>
              <w:jc w:val="center"/>
              <w:rPr>
                <w:rFonts w:hint="eastAsia" w:ascii="仿宋_GB2312" w:hAnsi="仿宋_GB2312" w:eastAsia="仿宋_GB2312" w:cs="仿宋_GB2312"/>
                <w:color w:val="000000"/>
                <w:sz w:val="18"/>
                <w:szCs w:val="18"/>
              </w:rPr>
            </w:pPr>
          </w:p>
        </w:tc>
        <w:tc>
          <w:tcPr>
            <w:tcW w:w="637" w:type="dxa"/>
            <w:vMerge w:val="continue"/>
            <w:noWrap w:val="0"/>
            <w:vAlign w:val="center"/>
          </w:tcPr>
          <w:p>
            <w:pPr>
              <w:jc w:val="center"/>
              <w:rPr>
                <w:rFonts w:hint="eastAsia" w:ascii="仿宋_GB2312" w:hAnsi="仿宋_GB2312" w:eastAsia="仿宋_GB2312" w:cs="仿宋_GB2312"/>
                <w:color w:val="000000"/>
                <w:sz w:val="18"/>
                <w:szCs w:val="18"/>
              </w:rPr>
            </w:pPr>
          </w:p>
        </w:tc>
        <w:tc>
          <w:tcPr>
            <w:tcW w:w="744" w:type="dxa"/>
            <w:vMerge w:val="continue"/>
            <w:noWrap w:val="0"/>
            <w:vAlign w:val="center"/>
          </w:tcPr>
          <w:p>
            <w:pPr>
              <w:jc w:val="center"/>
              <w:rPr>
                <w:rFonts w:hint="eastAsia" w:ascii="仿宋_GB2312" w:hAnsi="仿宋_GB2312" w:eastAsia="仿宋_GB2312" w:cs="仿宋_GB2312"/>
                <w:color w:val="000000"/>
                <w:sz w:val="18"/>
                <w:szCs w:val="18"/>
              </w:rPr>
            </w:pPr>
          </w:p>
        </w:tc>
        <w:tc>
          <w:tcPr>
            <w:tcW w:w="716" w:type="dxa"/>
            <w:vMerge w:val="continue"/>
            <w:noWrap w:val="0"/>
            <w:vAlign w:val="center"/>
          </w:tcPr>
          <w:p>
            <w:pPr>
              <w:jc w:val="center"/>
              <w:rPr>
                <w:rFonts w:hint="eastAsia" w:ascii="仿宋_GB2312" w:hAnsi="仿宋_GB2312" w:eastAsia="仿宋_GB2312" w:cs="仿宋_GB2312"/>
                <w:color w:val="000000"/>
                <w:sz w:val="18"/>
                <w:szCs w:val="18"/>
              </w:rPr>
            </w:pPr>
          </w:p>
        </w:tc>
        <w:tc>
          <w:tcPr>
            <w:tcW w:w="871" w:type="dxa"/>
            <w:vMerge w:val="continue"/>
            <w:noWrap w:val="0"/>
            <w:vAlign w:val="center"/>
          </w:tcPr>
          <w:p>
            <w:pPr>
              <w:jc w:val="center"/>
              <w:rPr>
                <w:rFonts w:hint="eastAsia" w:ascii="仿宋_GB2312" w:hAnsi="仿宋_GB2312" w:eastAsia="仿宋_GB2312" w:cs="仿宋_GB2312"/>
                <w:color w:val="000000"/>
                <w:sz w:val="18"/>
                <w:szCs w:val="18"/>
              </w:rPr>
            </w:pPr>
          </w:p>
        </w:tc>
        <w:tc>
          <w:tcPr>
            <w:tcW w:w="883" w:type="dxa"/>
            <w:vMerge w:val="continue"/>
            <w:noWrap w:val="0"/>
            <w:vAlign w:val="center"/>
          </w:tcPr>
          <w:p>
            <w:pPr>
              <w:jc w:val="center"/>
              <w:rPr>
                <w:rFonts w:hint="eastAsia" w:ascii="仿宋_GB2312" w:hAnsi="仿宋_GB2312" w:eastAsia="仿宋_GB2312" w:cs="仿宋_GB2312"/>
                <w:color w:val="000000"/>
                <w:sz w:val="18"/>
                <w:szCs w:val="18"/>
              </w:rPr>
            </w:pPr>
          </w:p>
        </w:tc>
        <w:tc>
          <w:tcPr>
            <w:tcW w:w="720" w:type="dxa"/>
            <w:vMerge w:val="continue"/>
            <w:noWrap w:val="0"/>
            <w:vAlign w:val="center"/>
          </w:tcPr>
          <w:p>
            <w:pPr>
              <w:jc w:val="center"/>
              <w:rPr>
                <w:rFonts w:hint="eastAsia" w:ascii="仿宋_GB2312" w:hAnsi="仿宋_GB2312" w:eastAsia="仿宋_GB2312" w:cs="仿宋_GB2312"/>
                <w:color w:val="000000"/>
                <w:sz w:val="18"/>
                <w:szCs w:val="18"/>
              </w:rPr>
            </w:pPr>
          </w:p>
        </w:tc>
        <w:tc>
          <w:tcPr>
            <w:tcW w:w="968" w:type="dxa"/>
            <w:vMerge w:val="continue"/>
            <w:noWrap w:val="0"/>
            <w:vAlign w:val="center"/>
          </w:tcPr>
          <w:p>
            <w:pPr>
              <w:jc w:val="center"/>
              <w:rPr>
                <w:rFonts w:hint="eastAsia" w:ascii="仿宋_GB2312" w:hAnsi="仿宋_GB2312" w:eastAsia="仿宋_GB2312" w:cs="仿宋_GB2312"/>
                <w:color w:val="000000"/>
                <w:sz w:val="18"/>
                <w:szCs w:val="18"/>
              </w:rPr>
            </w:pPr>
          </w:p>
        </w:tc>
        <w:tc>
          <w:tcPr>
            <w:tcW w:w="884" w:type="dxa"/>
            <w:vMerge w:val="continue"/>
            <w:noWrap w:val="0"/>
            <w:vAlign w:val="center"/>
          </w:tcPr>
          <w:p>
            <w:pPr>
              <w:jc w:val="center"/>
              <w:rPr>
                <w:rFonts w:hint="eastAsia" w:ascii="仿宋_GB2312" w:hAnsi="仿宋_GB2312" w:eastAsia="仿宋_GB2312" w:cs="仿宋_GB2312"/>
                <w:color w:val="000000"/>
                <w:sz w:val="18"/>
                <w:szCs w:val="18"/>
              </w:rPr>
            </w:pPr>
          </w:p>
        </w:tc>
        <w:tc>
          <w:tcPr>
            <w:tcW w:w="954" w:type="dxa"/>
            <w:vMerge w:val="continue"/>
            <w:noWrap w:val="0"/>
            <w:vAlign w:val="center"/>
          </w:tcPr>
          <w:p>
            <w:pPr>
              <w:jc w:val="center"/>
              <w:rPr>
                <w:rFonts w:hint="eastAsia" w:ascii="仿宋_GB2312" w:hAnsi="仿宋_GB2312" w:eastAsia="仿宋_GB2312" w:cs="仿宋_GB2312"/>
                <w:color w:val="000000"/>
                <w:sz w:val="18"/>
                <w:szCs w:val="18"/>
              </w:rPr>
            </w:pPr>
          </w:p>
        </w:tc>
        <w:tc>
          <w:tcPr>
            <w:tcW w:w="721" w:type="dxa"/>
            <w:vMerge w:val="continue"/>
            <w:noWrap w:val="0"/>
            <w:vAlign w:val="center"/>
          </w:tcPr>
          <w:p>
            <w:pPr>
              <w:jc w:val="center"/>
              <w:rPr>
                <w:rFonts w:hint="eastAsia" w:ascii="仿宋_GB2312" w:hAnsi="仿宋_GB2312" w:eastAsia="仿宋_GB2312" w:cs="仿宋_GB2312"/>
                <w:color w:val="000000"/>
                <w:sz w:val="18"/>
                <w:szCs w:val="18"/>
              </w:rPr>
            </w:pPr>
          </w:p>
        </w:tc>
        <w:tc>
          <w:tcPr>
            <w:tcW w:w="930" w:type="dxa"/>
            <w:vMerge w:val="continue"/>
            <w:noWrap w:val="0"/>
            <w:vAlign w:val="center"/>
          </w:tcPr>
          <w:p>
            <w:pPr>
              <w:jc w:val="center"/>
              <w:rPr>
                <w:rFonts w:hint="eastAsia" w:ascii="仿宋_GB2312" w:hAnsi="仿宋_GB2312" w:eastAsia="仿宋_GB2312" w:cs="仿宋_GB2312"/>
                <w:color w:val="000000"/>
                <w:sz w:val="18"/>
                <w:szCs w:val="18"/>
              </w:rPr>
            </w:pPr>
          </w:p>
        </w:tc>
        <w:tc>
          <w:tcPr>
            <w:tcW w:w="874" w:type="dxa"/>
            <w:vMerge w:val="continue"/>
            <w:noWrap w:val="0"/>
            <w:vAlign w:val="center"/>
          </w:tcPr>
          <w:p>
            <w:pPr>
              <w:jc w:val="center"/>
              <w:rPr>
                <w:rFonts w:hint="eastAsia" w:ascii="仿宋_GB2312" w:hAnsi="仿宋_GB2312" w:eastAsia="仿宋_GB2312" w:cs="仿宋_GB2312"/>
                <w:color w:val="000000"/>
                <w:sz w:val="18"/>
                <w:szCs w:val="18"/>
              </w:rPr>
            </w:pPr>
          </w:p>
        </w:tc>
        <w:tc>
          <w:tcPr>
            <w:tcW w:w="637" w:type="dxa"/>
            <w:noWrap w:val="0"/>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5</w:t>
            </w:r>
          </w:p>
        </w:tc>
        <w:tc>
          <w:tcPr>
            <w:tcW w:w="721" w:type="dxa"/>
            <w:vMerge w:val="continue"/>
            <w:noWrap w:val="0"/>
            <w:vAlign w:val="center"/>
          </w:tcPr>
          <w:p>
            <w:pPr>
              <w:jc w:val="center"/>
              <w:rPr>
                <w:rFonts w:hint="eastAsia" w:ascii="仿宋_GB2312" w:hAnsi="仿宋_GB2312" w:eastAsia="仿宋_GB2312" w:cs="仿宋_GB2312"/>
                <w:color w:val="000000"/>
                <w:sz w:val="18"/>
                <w:szCs w:val="18"/>
              </w:rPr>
            </w:pPr>
          </w:p>
        </w:tc>
        <w:tc>
          <w:tcPr>
            <w:tcW w:w="739" w:type="dxa"/>
            <w:vMerge w:val="continue"/>
            <w:noWrap w:val="0"/>
            <w:vAlign w:val="center"/>
          </w:tcPr>
          <w:p>
            <w:pPr>
              <w:jc w:val="center"/>
              <w:rPr>
                <w:rFonts w:hint="eastAsia" w:ascii="仿宋_GB2312" w:hAnsi="仿宋_GB2312" w:eastAsia="仿宋_GB2312" w:cs="仿宋_GB2312"/>
                <w:color w:val="000000"/>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90" w:hRule="atLeast"/>
          <w:jc w:val="center"/>
        </w:trPr>
        <w:tc>
          <w:tcPr>
            <w:tcW w:w="975" w:type="dxa"/>
            <w:noWrap w:val="0"/>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沫江办事处</w:t>
            </w:r>
          </w:p>
        </w:tc>
        <w:tc>
          <w:tcPr>
            <w:tcW w:w="680" w:type="dxa"/>
            <w:vMerge w:val="continue"/>
            <w:noWrap w:val="0"/>
            <w:vAlign w:val="center"/>
          </w:tcPr>
          <w:p>
            <w:pPr>
              <w:jc w:val="center"/>
              <w:rPr>
                <w:rFonts w:hint="eastAsia" w:ascii="仿宋_GB2312" w:hAnsi="仿宋_GB2312" w:eastAsia="仿宋_GB2312" w:cs="仿宋_GB2312"/>
                <w:color w:val="000000"/>
                <w:sz w:val="18"/>
                <w:szCs w:val="18"/>
              </w:rPr>
            </w:pPr>
          </w:p>
        </w:tc>
        <w:tc>
          <w:tcPr>
            <w:tcW w:w="637" w:type="dxa"/>
            <w:vMerge w:val="continue"/>
            <w:noWrap w:val="0"/>
            <w:vAlign w:val="center"/>
          </w:tcPr>
          <w:p>
            <w:pPr>
              <w:jc w:val="center"/>
              <w:rPr>
                <w:rFonts w:hint="eastAsia" w:ascii="仿宋_GB2312" w:hAnsi="仿宋_GB2312" w:eastAsia="仿宋_GB2312" w:cs="仿宋_GB2312"/>
                <w:color w:val="000000"/>
                <w:sz w:val="18"/>
                <w:szCs w:val="18"/>
              </w:rPr>
            </w:pPr>
          </w:p>
        </w:tc>
        <w:tc>
          <w:tcPr>
            <w:tcW w:w="744" w:type="dxa"/>
            <w:vMerge w:val="continue"/>
            <w:noWrap w:val="0"/>
            <w:vAlign w:val="center"/>
          </w:tcPr>
          <w:p>
            <w:pPr>
              <w:jc w:val="center"/>
              <w:rPr>
                <w:rFonts w:hint="eastAsia" w:ascii="仿宋_GB2312" w:hAnsi="仿宋_GB2312" w:eastAsia="仿宋_GB2312" w:cs="仿宋_GB2312"/>
                <w:color w:val="000000"/>
                <w:sz w:val="18"/>
                <w:szCs w:val="18"/>
              </w:rPr>
            </w:pPr>
          </w:p>
        </w:tc>
        <w:tc>
          <w:tcPr>
            <w:tcW w:w="716" w:type="dxa"/>
            <w:vMerge w:val="continue"/>
            <w:noWrap w:val="0"/>
            <w:vAlign w:val="center"/>
          </w:tcPr>
          <w:p>
            <w:pPr>
              <w:jc w:val="center"/>
              <w:rPr>
                <w:rFonts w:hint="eastAsia" w:ascii="仿宋_GB2312" w:hAnsi="仿宋_GB2312" w:eastAsia="仿宋_GB2312" w:cs="仿宋_GB2312"/>
                <w:color w:val="000000"/>
                <w:sz w:val="18"/>
                <w:szCs w:val="18"/>
              </w:rPr>
            </w:pPr>
          </w:p>
        </w:tc>
        <w:tc>
          <w:tcPr>
            <w:tcW w:w="871" w:type="dxa"/>
            <w:vMerge w:val="continue"/>
            <w:noWrap w:val="0"/>
            <w:vAlign w:val="center"/>
          </w:tcPr>
          <w:p>
            <w:pPr>
              <w:jc w:val="center"/>
              <w:rPr>
                <w:rFonts w:hint="eastAsia" w:ascii="仿宋_GB2312" w:hAnsi="仿宋_GB2312" w:eastAsia="仿宋_GB2312" w:cs="仿宋_GB2312"/>
                <w:color w:val="000000"/>
                <w:sz w:val="18"/>
                <w:szCs w:val="18"/>
              </w:rPr>
            </w:pPr>
          </w:p>
        </w:tc>
        <w:tc>
          <w:tcPr>
            <w:tcW w:w="883" w:type="dxa"/>
            <w:vMerge w:val="continue"/>
            <w:noWrap w:val="0"/>
            <w:vAlign w:val="center"/>
          </w:tcPr>
          <w:p>
            <w:pPr>
              <w:jc w:val="center"/>
              <w:rPr>
                <w:rFonts w:hint="eastAsia" w:ascii="仿宋_GB2312" w:hAnsi="仿宋_GB2312" w:eastAsia="仿宋_GB2312" w:cs="仿宋_GB2312"/>
                <w:color w:val="000000"/>
                <w:sz w:val="18"/>
                <w:szCs w:val="18"/>
              </w:rPr>
            </w:pPr>
          </w:p>
        </w:tc>
        <w:tc>
          <w:tcPr>
            <w:tcW w:w="720" w:type="dxa"/>
            <w:vMerge w:val="continue"/>
            <w:noWrap w:val="0"/>
            <w:vAlign w:val="center"/>
          </w:tcPr>
          <w:p>
            <w:pPr>
              <w:jc w:val="center"/>
              <w:rPr>
                <w:rFonts w:hint="eastAsia" w:ascii="仿宋_GB2312" w:hAnsi="仿宋_GB2312" w:eastAsia="仿宋_GB2312" w:cs="仿宋_GB2312"/>
                <w:color w:val="000000"/>
                <w:sz w:val="18"/>
                <w:szCs w:val="18"/>
              </w:rPr>
            </w:pPr>
          </w:p>
        </w:tc>
        <w:tc>
          <w:tcPr>
            <w:tcW w:w="968" w:type="dxa"/>
            <w:vMerge w:val="continue"/>
            <w:noWrap w:val="0"/>
            <w:vAlign w:val="center"/>
          </w:tcPr>
          <w:p>
            <w:pPr>
              <w:jc w:val="center"/>
              <w:rPr>
                <w:rFonts w:hint="eastAsia" w:ascii="仿宋_GB2312" w:hAnsi="仿宋_GB2312" w:eastAsia="仿宋_GB2312" w:cs="仿宋_GB2312"/>
                <w:color w:val="000000"/>
                <w:sz w:val="18"/>
                <w:szCs w:val="18"/>
              </w:rPr>
            </w:pPr>
          </w:p>
        </w:tc>
        <w:tc>
          <w:tcPr>
            <w:tcW w:w="884" w:type="dxa"/>
            <w:vMerge w:val="continue"/>
            <w:noWrap w:val="0"/>
            <w:vAlign w:val="center"/>
          </w:tcPr>
          <w:p>
            <w:pPr>
              <w:jc w:val="center"/>
              <w:rPr>
                <w:rFonts w:hint="eastAsia" w:ascii="仿宋_GB2312" w:hAnsi="仿宋_GB2312" w:eastAsia="仿宋_GB2312" w:cs="仿宋_GB2312"/>
                <w:color w:val="000000"/>
                <w:sz w:val="18"/>
                <w:szCs w:val="18"/>
              </w:rPr>
            </w:pPr>
          </w:p>
        </w:tc>
        <w:tc>
          <w:tcPr>
            <w:tcW w:w="954" w:type="dxa"/>
            <w:vMerge w:val="continue"/>
            <w:noWrap w:val="0"/>
            <w:vAlign w:val="center"/>
          </w:tcPr>
          <w:p>
            <w:pPr>
              <w:jc w:val="center"/>
              <w:rPr>
                <w:rFonts w:hint="eastAsia" w:ascii="仿宋_GB2312" w:hAnsi="仿宋_GB2312" w:eastAsia="仿宋_GB2312" w:cs="仿宋_GB2312"/>
                <w:color w:val="000000"/>
                <w:sz w:val="18"/>
                <w:szCs w:val="18"/>
              </w:rPr>
            </w:pPr>
          </w:p>
        </w:tc>
        <w:tc>
          <w:tcPr>
            <w:tcW w:w="721" w:type="dxa"/>
            <w:vMerge w:val="continue"/>
            <w:noWrap w:val="0"/>
            <w:vAlign w:val="center"/>
          </w:tcPr>
          <w:p>
            <w:pPr>
              <w:jc w:val="center"/>
              <w:rPr>
                <w:rFonts w:hint="eastAsia" w:ascii="仿宋_GB2312" w:hAnsi="仿宋_GB2312" w:eastAsia="仿宋_GB2312" w:cs="仿宋_GB2312"/>
                <w:color w:val="000000"/>
                <w:sz w:val="18"/>
                <w:szCs w:val="18"/>
              </w:rPr>
            </w:pPr>
          </w:p>
        </w:tc>
        <w:tc>
          <w:tcPr>
            <w:tcW w:w="930" w:type="dxa"/>
            <w:vMerge w:val="continue"/>
            <w:noWrap w:val="0"/>
            <w:vAlign w:val="center"/>
          </w:tcPr>
          <w:p>
            <w:pPr>
              <w:jc w:val="center"/>
              <w:rPr>
                <w:rFonts w:hint="eastAsia" w:ascii="仿宋_GB2312" w:hAnsi="仿宋_GB2312" w:eastAsia="仿宋_GB2312" w:cs="仿宋_GB2312"/>
                <w:color w:val="000000"/>
                <w:sz w:val="18"/>
                <w:szCs w:val="18"/>
              </w:rPr>
            </w:pPr>
          </w:p>
        </w:tc>
        <w:tc>
          <w:tcPr>
            <w:tcW w:w="874" w:type="dxa"/>
            <w:vMerge w:val="continue"/>
            <w:noWrap w:val="0"/>
            <w:vAlign w:val="center"/>
          </w:tcPr>
          <w:p>
            <w:pPr>
              <w:jc w:val="center"/>
              <w:rPr>
                <w:rFonts w:hint="eastAsia" w:ascii="仿宋_GB2312" w:hAnsi="仿宋_GB2312" w:eastAsia="仿宋_GB2312" w:cs="仿宋_GB2312"/>
                <w:color w:val="000000"/>
                <w:sz w:val="18"/>
                <w:szCs w:val="18"/>
              </w:rPr>
            </w:pPr>
          </w:p>
        </w:tc>
        <w:tc>
          <w:tcPr>
            <w:tcW w:w="637" w:type="dxa"/>
            <w:noWrap w:val="0"/>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10</w:t>
            </w:r>
          </w:p>
        </w:tc>
        <w:tc>
          <w:tcPr>
            <w:tcW w:w="721" w:type="dxa"/>
            <w:vMerge w:val="continue"/>
            <w:noWrap w:val="0"/>
            <w:vAlign w:val="center"/>
          </w:tcPr>
          <w:p>
            <w:pPr>
              <w:jc w:val="center"/>
              <w:rPr>
                <w:rFonts w:hint="eastAsia" w:ascii="仿宋_GB2312" w:hAnsi="仿宋_GB2312" w:eastAsia="仿宋_GB2312" w:cs="仿宋_GB2312"/>
                <w:color w:val="000000"/>
                <w:sz w:val="18"/>
                <w:szCs w:val="18"/>
              </w:rPr>
            </w:pPr>
          </w:p>
        </w:tc>
        <w:tc>
          <w:tcPr>
            <w:tcW w:w="739" w:type="dxa"/>
            <w:vMerge w:val="continue"/>
            <w:noWrap w:val="0"/>
            <w:vAlign w:val="center"/>
          </w:tcPr>
          <w:p>
            <w:pPr>
              <w:jc w:val="center"/>
              <w:rPr>
                <w:rFonts w:hint="eastAsia" w:ascii="仿宋_GB2312" w:hAnsi="仿宋_GB2312" w:eastAsia="仿宋_GB2312" w:cs="仿宋_GB2312"/>
                <w:color w:val="000000"/>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646" w:hRule="atLeast"/>
          <w:jc w:val="center"/>
        </w:trPr>
        <w:tc>
          <w:tcPr>
            <w:tcW w:w="975" w:type="dxa"/>
            <w:noWrap w:val="0"/>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责任单位</w:t>
            </w:r>
          </w:p>
        </w:tc>
        <w:tc>
          <w:tcPr>
            <w:tcW w:w="680" w:type="dxa"/>
            <w:noWrap w:val="0"/>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区卫</w:t>
            </w:r>
            <w:r>
              <w:rPr>
                <w:rFonts w:hint="eastAsia" w:ascii="仿宋_GB2312" w:hAnsi="仿宋_GB2312" w:eastAsia="仿宋_GB2312" w:cs="仿宋_GB2312"/>
                <w:color w:val="000000"/>
                <w:sz w:val="18"/>
                <w:szCs w:val="18"/>
                <w:lang w:bidi="ar"/>
              </w:rPr>
              <w:br w:type="textWrapping"/>
            </w:r>
            <w:r>
              <w:rPr>
                <w:rFonts w:hint="eastAsia" w:ascii="仿宋_GB2312" w:hAnsi="仿宋_GB2312" w:eastAsia="仿宋_GB2312" w:cs="仿宋_GB2312"/>
                <w:color w:val="000000"/>
                <w:sz w:val="18"/>
                <w:szCs w:val="18"/>
                <w:lang w:bidi="ar"/>
              </w:rPr>
              <w:t>计局</w:t>
            </w:r>
          </w:p>
        </w:tc>
        <w:tc>
          <w:tcPr>
            <w:tcW w:w="1381" w:type="dxa"/>
            <w:gridSpan w:val="2"/>
            <w:noWrap w:val="0"/>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区残联</w:t>
            </w:r>
          </w:p>
        </w:tc>
        <w:tc>
          <w:tcPr>
            <w:tcW w:w="8521" w:type="dxa"/>
            <w:gridSpan w:val="10"/>
            <w:noWrap w:val="0"/>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区教科局</w:t>
            </w:r>
          </w:p>
        </w:tc>
        <w:tc>
          <w:tcPr>
            <w:tcW w:w="637" w:type="dxa"/>
            <w:noWrap w:val="0"/>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区总</w:t>
            </w:r>
            <w:r>
              <w:rPr>
                <w:rFonts w:hint="eastAsia" w:ascii="仿宋_GB2312" w:hAnsi="仿宋_GB2312" w:eastAsia="仿宋_GB2312" w:cs="仿宋_GB2312"/>
                <w:color w:val="000000"/>
                <w:sz w:val="18"/>
                <w:szCs w:val="18"/>
                <w:lang w:bidi="ar"/>
              </w:rPr>
              <w:br w:type="textWrapping"/>
            </w:r>
            <w:r>
              <w:rPr>
                <w:rFonts w:hint="eastAsia" w:ascii="仿宋_GB2312" w:hAnsi="仿宋_GB2312" w:eastAsia="仿宋_GB2312" w:cs="仿宋_GB2312"/>
                <w:color w:val="000000"/>
                <w:sz w:val="18"/>
                <w:szCs w:val="18"/>
                <w:lang w:bidi="ar"/>
              </w:rPr>
              <w:t>工会</w:t>
            </w:r>
          </w:p>
        </w:tc>
        <w:tc>
          <w:tcPr>
            <w:tcW w:w="721" w:type="dxa"/>
            <w:noWrap w:val="0"/>
            <w:vAlign w:val="center"/>
          </w:tcPr>
          <w:p>
            <w:pPr>
              <w:widowControl/>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团区委</w:t>
            </w:r>
          </w:p>
        </w:tc>
        <w:tc>
          <w:tcPr>
            <w:tcW w:w="739" w:type="dxa"/>
            <w:noWrap w:val="0"/>
            <w:vAlign w:val="center"/>
          </w:tcPr>
          <w:p>
            <w:pPr>
              <w:widowControl/>
              <w:jc w:val="center"/>
              <w:textAlignment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bidi="ar"/>
              </w:rPr>
              <w:t>区教</w:t>
            </w:r>
            <w:r>
              <w:rPr>
                <w:rFonts w:hint="eastAsia" w:ascii="仿宋_GB2312" w:hAnsi="仿宋_GB2312" w:eastAsia="仿宋_GB2312" w:cs="仿宋_GB2312"/>
                <w:color w:val="000000"/>
                <w:sz w:val="18"/>
                <w:szCs w:val="18"/>
                <w:lang w:bidi="ar"/>
              </w:rPr>
              <w:br w:type="textWrapping"/>
            </w:r>
            <w:r>
              <w:rPr>
                <w:rFonts w:hint="eastAsia" w:ascii="仿宋_GB2312" w:hAnsi="仿宋_GB2312" w:eastAsia="仿宋_GB2312" w:cs="仿宋_GB2312"/>
                <w:color w:val="000000"/>
                <w:sz w:val="18"/>
                <w:szCs w:val="18"/>
                <w:lang w:bidi="ar"/>
              </w:rPr>
              <w:t>科局</w:t>
            </w:r>
          </w:p>
        </w:tc>
      </w:tr>
    </w:tbl>
    <w:p>
      <w:pPr>
        <w:sectPr>
          <w:pgSz w:w="16838" w:h="11906" w:orient="landscape"/>
          <w:pgMar w:top="1587" w:right="2098" w:bottom="1474" w:left="1701" w:header="851" w:footer="992" w:gutter="0"/>
          <w:cols w:space="425" w:num="1"/>
          <w:docGrid w:type="lines" w:linePitch="312" w:charSpace="0"/>
        </w:sectPr>
      </w:pPr>
    </w:p>
    <w:tbl>
      <w:tblPr>
        <w:tblStyle w:val="4"/>
        <w:tblW w:w="14092" w:type="dxa"/>
        <w:tblInd w:w="89" w:type="dxa"/>
        <w:tblLayout w:type="fixed"/>
        <w:tblCellMar>
          <w:top w:w="0" w:type="dxa"/>
          <w:left w:w="108" w:type="dxa"/>
          <w:bottom w:w="0" w:type="dxa"/>
          <w:right w:w="108" w:type="dxa"/>
        </w:tblCellMar>
      </w:tblPr>
      <w:tblGrid>
        <w:gridCol w:w="878"/>
        <w:gridCol w:w="134"/>
        <w:gridCol w:w="420"/>
        <w:gridCol w:w="572"/>
        <w:gridCol w:w="121"/>
        <w:gridCol w:w="694"/>
        <w:gridCol w:w="35"/>
        <w:gridCol w:w="567"/>
        <w:gridCol w:w="507"/>
        <w:gridCol w:w="202"/>
        <w:gridCol w:w="490"/>
        <w:gridCol w:w="219"/>
        <w:gridCol w:w="614"/>
        <w:gridCol w:w="236"/>
        <w:gridCol w:w="318"/>
        <w:gridCol w:w="533"/>
        <w:gridCol w:w="161"/>
        <w:gridCol w:w="548"/>
        <w:gridCol w:w="6"/>
        <w:gridCol w:w="618"/>
        <w:gridCol w:w="75"/>
        <w:gridCol w:w="693"/>
        <w:gridCol w:w="25"/>
        <w:gridCol w:w="668"/>
        <w:gridCol w:w="183"/>
        <w:gridCol w:w="510"/>
        <w:gridCol w:w="488"/>
        <w:gridCol w:w="204"/>
        <w:gridCol w:w="714"/>
        <w:gridCol w:w="493"/>
        <w:gridCol w:w="180"/>
        <w:gridCol w:w="415"/>
        <w:gridCol w:w="618"/>
        <w:gridCol w:w="113"/>
        <w:gridCol w:w="649"/>
        <w:gridCol w:w="191"/>
      </w:tblGrid>
      <w:tr>
        <w:tblPrEx>
          <w:tblCellMar>
            <w:top w:w="0" w:type="dxa"/>
            <w:left w:w="108" w:type="dxa"/>
            <w:bottom w:w="0" w:type="dxa"/>
            <w:right w:w="108" w:type="dxa"/>
          </w:tblCellMar>
        </w:tblPrEx>
        <w:trPr>
          <w:trHeight w:val="266" w:hRule="atLeast"/>
        </w:trPr>
        <w:tc>
          <w:tcPr>
            <w:tcW w:w="1012" w:type="dxa"/>
            <w:gridSpan w:val="2"/>
            <w:tcBorders>
              <w:top w:val="single" w:color="auto" w:sz="4" w:space="0"/>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13080" w:type="dxa"/>
            <w:gridSpan w:val="34"/>
            <w:tcBorders>
              <w:top w:val="single" w:color="auto" w:sz="4" w:space="0"/>
              <w:left w:val="nil"/>
              <w:bottom w:val="single" w:color="auto" w:sz="4" w:space="0"/>
              <w:right w:val="single" w:color="auto" w:sz="4" w:space="0"/>
            </w:tcBorders>
            <w:noWrap w:val="0"/>
            <w:vAlign w:val="center"/>
          </w:tcPr>
          <w:p>
            <w:pPr>
              <w:widowControl/>
              <w:spacing w:line="200" w:lineRule="exact"/>
              <w:jc w:val="center"/>
              <w:rPr>
                <w:rFonts w:hint="eastAsia" w:ascii="黑体" w:hAnsi="宋体" w:eastAsia="黑体" w:cs="宋体"/>
                <w:color w:val="000000"/>
                <w:sz w:val="21"/>
                <w:szCs w:val="21"/>
              </w:rPr>
            </w:pPr>
            <w:r>
              <w:rPr>
                <w:rFonts w:hint="eastAsia" w:ascii="黑体" w:hAnsi="宋体" w:eastAsia="黑体" w:cs="宋体"/>
                <w:color w:val="000000"/>
                <w:sz w:val="21"/>
                <w:szCs w:val="21"/>
              </w:rPr>
              <w:t xml:space="preserve">沙湾区2017年民生工程及民生实事目标分解表             </w:t>
            </w:r>
          </w:p>
        </w:tc>
      </w:tr>
      <w:tr>
        <w:tblPrEx>
          <w:tblCellMar>
            <w:top w:w="0" w:type="dxa"/>
            <w:left w:w="108" w:type="dxa"/>
            <w:bottom w:w="0" w:type="dxa"/>
            <w:right w:w="108" w:type="dxa"/>
          </w:tblCellMar>
        </w:tblPrEx>
        <w:trPr>
          <w:trHeight w:val="270" w:hRule="atLeast"/>
        </w:trPr>
        <w:tc>
          <w:tcPr>
            <w:tcW w:w="1012" w:type="dxa"/>
            <w:gridSpan w:val="2"/>
            <w:vMerge w:val="restart"/>
            <w:tcBorders>
              <w:top w:val="nil"/>
              <w:left w:val="single" w:color="auto" w:sz="4" w:space="0"/>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　</w:t>
            </w:r>
          </w:p>
        </w:tc>
        <w:tc>
          <w:tcPr>
            <w:tcW w:w="13080" w:type="dxa"/>
            <w:gridSpan w:val="34"/>
            <w:tcBorders>
              <w:top w:val="single" w:color="auto" w:sz="4" w:space="0"/>
              <w:left w:val="nil"/>
              <w:bottom w:val="single" w:color="auto" w:sz="4" w:space="0"/>
              <w:right w:val="single" w:color="auto" w:sz="4" w:space="0"/>
            </w:tcBorders>
            <w:noWrap w:val="0"/>
            <w:vAlign w:val="center"/>
          </w:tcPr>
          <w:p>
            <w:pPr>
              <w:widowControl/>
              <w:spacing w:line="200" w:lineRule="exact"/>
              <w:jc w:val="center"/>
              <w:rPr>
                <w:rFonts w:hint="eastAsia" w:ascii="黑体" w:hAnsi="宋体" w:eastAsia="黑体" w:cs="宋体"/>
                <w:color w:val="000000"/>
                <w:sz w:val="21"/>
                <w:szCs w:val="21"/>
              </w:rPr>
            </w:pPr>
            <w:r>
              <w:rPr>
                <w:rFonts w:hint="eastAsia" w:ascii="黑体" w:hAnsi="宋体" w:eastAsia="黑体" w:cs="宋体"/>
                <w:color w:val="000000"/>
                <w:sz w:val="21"/>
                <w:szCs w:val="21"/>
              </w:rPr>
              <w:t>民生工程</w:t>
            </w:r>
          </w:p>
        </w:tc>
      </w:tr>
      <w:tr>
        <w:tblPrEx>
          <w:tblCellMar>
            <w:top w:w="0" w:type="dxa"/>
            <w:left w:w="108" w:type="dxa"/>
            <w:bottom w:w="0" w:type="dxa"/>
            <w:right w:w="108" w:type="dxa"/>
          </w:tblCellMar>
        </w:tblPrEx>
        <w:trPr>
          <w:trHeight w:val="274" w:hRule="atLeast"/>
        </w:trPr>
        <w:tc>
          <w:tcPr>
            <w:tcW w:w="1012"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6861" w:type="dxa"/>
            <w:gridSpan w:val="18"/>
            <w:tcBorders>
              <w:top w:val="single" w:color="auto" w:sz="4" w:space="0"/>
              <w:left w:val="nil"/>
              <w:bottom w:val="single" w:color="auto" w:sz="4" w:space="0"/>
              <w:right w:val="single" w:color="000000"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四、社会保障工程</w:t>
            </w:r>
          </w:p>
        </w:tc>
        <w:tc>
          <w:tcPr>
            <w:tcW w:w="2642" w:type="dxa"/>
            <w:gridSpan w:val="7"/>
            <w:tcBorders>
              <w:top w:val="single" w:color="auto" w:sz="4" w:space="0"/>
              <w:left w:val="nil"/>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五、医疗卫生工程</w:t>
            </w:r>
          </w:p>
        </w:tc>
        <w:tc>
          <w:tcPr>
            <w:tcW w:w="3577" w:type="dxa"/>
            <w:gridSpan w:val="9"/>
            <w:tcBorders>
              <w:top w:val="single" w:color="auto" w:sz="4" w:space="0"/>
              <w:left w:val="nil"/>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六、百姓安居工程</w:t>
            </w:r>
          </w:p>
        </w:tc>
      </w:tr>
      <w:tr>
        <w:tblPrEx>
          <w:tblCellMar>
            <w:top w:w="0" w:type="dxa"/>
            <w:left w:w="108" w:type="dxa"/>
            <w:bottom w:w="0" w:type="dxa"/>
            <w:right w:w="108" w:type="dxa"/>
          </w:tblCellMar>
        </w:tblPrEx>
        <w:trPr>
          <w:trHeight w:val="406" w:hRule="atLeast"/>
        </w:trPr>
        <w:tc>
          <w:tcPr>
            <w:tcW w:w="1012"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992" w:type="dxa"/>
            <w:gridSpan w:val="2"/>
            <w:vMerge w:val="restart"/>
            <w:tcBorders>
              <w:top w:val="single" w:color="auto" w:sz="4" w:space="0"/>
              <w:left w:val="single" w:color="auto" w:sz="4" w:space="0"/>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城乡困难群众最低生活保障</w:t>
            </w:r>
          </w:p>
        </w:tc>
        <w:tc>
          <w:tcPr>
            <w:tcW w:w="2126" w:type="dxa"/>
            <w:gridSpan w:val="6"/>
            <w:tcBorders>
              <w:top w:val="single" w:color="auto" w:sz="4" w:space="0"/>
              <w:left w:val="nil"/>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社会养老服务</w:t>
            </w:r>
            <w:r>
              <w:rPr>
                <w:rFonts w:hint="eastAsia" w:ascii="仿宋_GB2312" w:hAnsi="宋体" w:eastAsia="仿宋_GB2312" w:cs="宋体"/>
                <w:color w:val="000000"/>
                <w:sz w:val="18"/>
                <w:szCs w:val="18"/>
              </w:rPr>
              <w:br w:type="textWrapping"/>
            </w:r>
            <w:r>
              <w:rPr>
                <w:rFonts w:hint="eastAsia" w:ascii="仿宋_GB2312" w:hAnsi="宋体" w:eastAsia="仿宋_GB2312" w:cs="宋体"/>
                <w:color w:val="000000"/>
                <w:sz w:val="18"/>
                <w:szCs w:val="18"/>
              </w:rPr>
              <w:t>体系建设</w:t>
            </w:r>
          </w:p>
        </w:tc>
        <w:tc>
          <w:tcPr>
            <w:tcW w:w="1559" w:type="dxa"/>
            <w:gridSpan w:val="4"/>
            <w:tcBorders>
              <w:top w:val="single" w:color="auto" w:sz="4" w:space="0"/>
              <w:left w:val="nil"/>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城乡居民基本</w:t>
            </w:r>
            <w:r>
              <w:rPr>
                <w:rFonts w:hint="eastAsia" w:ascii="仿宋_GB2312" w:hAnsi="宋体" w:eastAsia="仿宋_GB2312" w:cs="宋体"/>
                <w:color w:val="000000"/>
                <w:sz w:val="18"/>
                <w:szCs w:val="18"/>
              </w:rPr>
              <w:br w:type="textWrapping"/>
            </w:r>
            <w:r>
              <w:rPr>
                <w:rFonts w:hint="eastAsia" w:ascii="仿宋_GB2312" w:hAnsi="宋体" w:eastAsia="仿宋_GB2312" w:cs="宋体"/>
                <w:color w:val="000000"/>
                <w:sz w:val="18"/>
                <w:szCs w:val="18"/>
              </w:rPr>
              <w:t>医疗保险</w:t>
            </w:r>
          </w:p>
        </w:tc>
        <w:tc>
          <w:tcPr>
            <w:tcW w:w="851" w:type="dxa"/>
            <w:gridSpan w:val="2"/>
            <w:vMerge w:val="restart"/>
            <w:tcBorders>
              <w:top w:val="nil"/>
              <w:left w:val="single" w:color="auto" w:sz="4" w:space="0"/>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招募省级西部计划志愿者（人）</w:t>
            </w:r>
          </w:p>
        </w:tc>
        <w:tc>
          <w:tcPr>
            <w:tcW w:w="709" w:type="dxa"/>
            <w:gridSpan w:val="2"/>
            <w:vMerge w:val="restart"/>
            <w:tcBorders>
              <w:top w:val="nil"/>
              <w:left w:val="single" w:color="auto" w:sz="4" w:space="0"/>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为重度残疾人发放护理补贴（名）</w:t>
            </w:r>
          </w:p>
        </w:tc>
        <w:tc>
          <w:tcPr>
            <w:tcW w:w="624" w:type="dxa"/>
            <w:gridSpan w:val="2"/>
            <w:vMerge w:val="restart"/>
            <w:tcBorders>
              <w:top w:val="nil"/>
              <w:left w:val="single" w:color="auto" w:sz="4" w:space="0"/>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残疾人家庭无障碍改造（户）</w:t>
            </w:r>
          </w:p>
        </w:tc>
        <w:tc>
          <w:tcPr>
            <w:tcW w:w="793" w:type="dxa"/>
            <w:gridSpan w:val="3"/>
            <w:vMerge w:val="restart"/>
            <w:tcBorders>
              <w:top w:val="nil"/>
              <w:left w:val="single" w:color="auto" w:sz="4" w:space="0"/>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城乡居民健康档案电子建档率（%）</w:t>
            </w:r>
          </w:p>
        </w:tc>
        <w:tc>
          <w:tcPr>
            <w:tcW w:w="851" w:type="dxa"/>
            <w:gridSpan w:val="2"/>
            <w:vMerge w:val="restart"/>
            <w:tcBorders>
              <w:top w:val="nil"/>
              <w:left w:val="single" w:color="auto" w:sz="4" w:space="0"/>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自愿免费婚前医学检查率（%）</w:t>
            </w:r>
          </w:p>
        </w:tc>
        <w:tc>
          <w:tcPr>
            <w:tcW w:w="998" w:type="dxa"/>
            <w:gridSpan w:val="2"/>
            <w:vMerge w:val="restart"/>
            <w:tcBorders>
              <w:top w:val="nil"/>
              <w:left w:val="single" w:color="auto" w:sz="4" w:space="0"/>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免费孕前优生健康检查目标人群覆盖率（%）</w:t>
            </w:r>
          </w:p>
        </w:tc>
        <w:tc>
          <w:tcPr>
            <w:tcW w:w="1411" w:type="dxa"/>
            <w:gridSpan w:val="3"/>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农村危房改造（户）</w:t>
            </w:r>
          </w:p>
        </w:tc>
        <w:tc>
          <w:tcPr>
            <w:tcW w:w="2166" w:type="dxa"/>
            <w:gridSpan w:val="6"/>
            <w:tcBorders>
              <w:top w:val="single" w:color="auto" w:sz="4" w:space="0"/>
              <w:left w:val="nil"/>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缓解城镇居民住房困难</w:t>
            </w:r>
          </w:p>
        </w:tc>
      </w:tr>
      <w:tr>
        <w:tblPrEx>
          <w:tblCellMar>
            <w:top w:w="0" w:type="dxa"/>
            <w:left w:w="108" w:type="dxa"/>
            <w:bottom w:w="0" w:type="dxa"/>
            <w:right w:w="108" w:type="dxa"/>
          </w:tblCellMar>
        </w:tblPrEx>
        <w:trPr>
          <w:trHeight w:val="560" w:hRule="atLeast"/>
        </w:trPr>
        <w:tc>
          <w:tcPr>
            <w:tcW w:w="1012"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992"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850" w:type="dxa"/>
            <w:gridSpan w:val="3"/>
            <w:vMerge w:val="restart"/>
            <w:tcBorders>
              <w:top w:val="nil"/>
              <w:left w:val="single" w:color="auto" w:sz="4" w:space="0"/>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建设城乡社区日间照料中心（个）</w:t>
            </w:r>
          </w:p>
        </w:tc>
        <w:tc>
          <w:tcPr>
            <w:tcW w:w="1276" w:type="dxa"/>
            <w:gridSpan w:val="3"/>
            <w:vMerge w:val="restart"/>
            <w:tcBorders>
              <w:top w:val="nil"/>
              <w:left w:val="single" w:color="auto" w:sz="4" w:space="0"/>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为困难家庭中的失能老人、独居老人和80周岁以上高龄老人提供居家养老服务（名）</w:t>
            </w:r>
          </w:p>
        </w:tc>
        <w:tc>
          <w:tcPr>
            <w:tcW w:w="709" w:type="dxa"/>
            <w:gridSpan w:val="2"/>
            <w:vMerge w:val="restart"/>
            <w:tcBorders>
              <w:top w:val="nil"/>
              <w:left w:val="single" w:color="auto" w:sz="4" w:space="0"/>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 xml:space="preserve"> 城乡居民参保率（%）</w:t>
            </w:r>
          </w:p>
        </w:tc>
        <w:tc>
          <w:tcPr>
            <w:tcW w:w="850" w:type="dxa"/>
            <w:gridSpan w:val="2"/>
            <w:vMerge w:val="restart"/>
            <w:tcBorders>
              <w:top w:val="nil"/>
              <w:left w:val="single" w:color="auto" w:sz="4" w:space="0"/>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参保居民住院医疗费用政策范围内报销比例（%）</w:t>
            </w:r>
          </w:p>
        </w:tc>
        <w:tc>
          <w:tcPr>
            <w:tcW w:w="851"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709"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624"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793" w:type="dxa"/>
            <w:gridSpan w:val="3"/>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851"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998"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1411" w:type="dxa"/>
            <w:gridSpan w:val="3"/>
            <w:vMerge w:val="restart"/>
            <w:tcBorders>
              <w:top w:val="nil"/>
              <w:left w:val="single" w:color="auto" w:sz="4" w:space="0"/>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农村危房改造（户）</w:t>
            </w:r>
          </w:p>
        </w:tc>
        <w:tc>
          <w:tcPr>
            <w:tcW w:w="1213" w:type="dxa"/>
            <w:gridSpan w:val="3"/>
            <w:vMerge w:val="restart"/>
            <w:tcBorders>
              <w:top w:val="nil"/>
              <w:left w:val="single" w:color="auto" w:sz="4" w:space="0"/>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改造危旧房棚户区（套）</w:t>
            </w:r>
          </w:p>
        </w:tc>
        <w:tc>
          <w:tcPr>
            <w:tcW w:w="953" w:type="dxa"/>
            <w:gridSpan w:val="3"/>
            <w:vMerge w:val="restart"/>
            <w:tcBorders>
              <w:top w:val="nil"/>
              <w:left w:val="single" w:color="auto" w:sz="4" w:space="0"/>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发放租赁住房补贴</w:t>
            </w:r>
            <w:r>
              <w:rPr>
                <w:rFonts w:hint="eastAsia" w:ascii="仿宋_GB2312" w:hAnsi="宋体" w:eastAsia="仿宋_GB2312" w:cs="宋体"/>
                <w:color w:val="000000"/>
                <w:sz w:val="18"/>
                <w:szCs w:val="18"/>
              </w:rPr>
              <w:br w:type="textWrapping"/>
            </w:r>
            <w:r>
              <w:rPr>
                <w:rFonts w:hint="eastAsia" w:ascii="仿宋_GB2312" w:hAnsi="宋体" w:eastAsia="仿宋_GB2312" w:cs="宋体"/>
                <w:color w:val="000000"/>
                <w:sz w:val="18"/>
                <w:szCs w:val="18"/>
              </w:rPr>
              <w:t>（户）</w:t>
            </w:r>
          </w:p>
        </w:tc>
      </w:tr>
      <w:tr>
        <w:tblPrEx>
          <w:tblCellMar>
            <w:top w:w="0" w:type="dxa"/>
            <w:left w:w="108" w:type="dxa"/>
            <w:bottom w:w="0" w:type="dxa"/>
            <w:right w:w="108" w:type="dxa"/>
          </w:tblCellMar>
        </w:tblPrEx>
        <w:trPr>
          <w:trHeight w:val="291" w:hRule="atLeast"/>
        </w:trPr>
        <w:tc>
          <w:tcPr>
            <w:tcW w:w="1012"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992"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850" w:type="dxa"/>
            <w:gridSpan w:val="3"/>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1276" w:type="dxa"/>
            <w:gridSpan w:val="3"/>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709"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850"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851"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709"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624"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793" w:type="dxa"/>
            <w:gridSpan w:val="3"/>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851"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998"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1411" w:type="dxa"/>
            <w:gridSpan w:val="3"/>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1213" w:type="dxa"/>
            <w:gridSpan w:val="3"/>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953" w:type="dxa"/>
            <w:gridSpan w:val="3"/>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r>
      <w:tr>
        <w:tblPrEx>
          <w:tblCellMar>
            <w:top w:w="0" w:type="dxa"/>
            <w:left w:w="108" w:type="dxa"/>
            <w:bottom w:w="0" w:type="dxa"/>
            <w:right w:w="108" w:type="dxa"/>
          </w:tblCellMar>
        </w:tblPrEx>
        <w:trPr>
          <w:trHeight w:val="350" w:hRule="atLeast"/>
        </w:trPr>
        <w:tc>
          <w:tcPr>
            <w:tcW w:w="1012"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992"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850" w:type="dxa"/>
            <w:gridSpan w:val="3"/>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1276" w:type="dxa"/>
            <w:gridSpan w:val="3"/>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709"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850"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851"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709"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624"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793" w:type="dxa"/>
            <w:gridSpan w:val="3"/>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851"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998"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1411" w:type="dxa"/>
            <w:gridSpan w:val="3"/>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1213" w:type="dxa"/>
            <w:gridSpan w:val="3"/>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953" w:type="dxa"/>
            <w:gridSpan w:val="3"/>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r>
      <w:tr>
        <w:tblPrEx>
          <w:tblCellMar>
            <w:top w:w="0" w:type="dxa"/>
            <w:left w:w="108" w:type="dxa"/>
            <w:bottom w:w="0" w:type="dxa"/>
            <w:right w:w="108" w:type="dxa"/>
          </w:tblCellMar>
        </w:tblPrEx>
        <w:trPr>
          <w:trHeight w:val="291" w:hRule="atLeast"/>
        </w:trPr>
        <w:tc>
          <w:tcPr>
            <w:tcW w:w="1012"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992"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850" w:type="dxa"/>
            <w:gridSpan w:val="3"/>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1276" w:type="dxa"/>
            <w:gridSpan w:val="3"/>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709"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850"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851"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709"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624"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793" w:type="dxa"/>
            <w:gridSpan w:val="3"/>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851"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998"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1411" w:type="dxa"/>
            <w:gridSpan w:val="3"/>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1213" w:type="dxa"/>
            <w:gridSpan w:val="3"/>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953" w:type="dxa"/>
            <w:gridSpan w:val="3"/>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r>
      <w:tr>
        <w:tblPrEx>
          <w:tblCellMar>
            <w:top w:w="0" w:type="dxa"/>
            <w:left w:w="108" w:type="dxa"/>
            <w:bottom w:w="0" w:type="dxa"/>
            <w:right w:w="108" w:type="dxa"/>
          </w:tblCellMar>
        </w:tblPrEx>
        <w:trPr>
          <w:trHeight w:val="200" w:hRule="atLeast"/>
        </w:trPr>
        <w:tc>
          <w:tcPr>
            <w:tcW w:w="1012"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992"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850" w:type="dxa"/>
            <w:gridSpan w:val="3"/>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1276" w:type="dxa"/>
            <w:gridSpan w:val="3"/>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709"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850"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851"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709"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624"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793" w:type="dxa"/>
            <w:gridSpan w:val="3"/>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851"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998"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1411" w:type="dxa"/>
            <w:gridSpan w:val="3"/>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1213" w:type="dxa"/>
            <w:gridSpan w:val="3"/>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953" w:type="dxa"/>
            <w:gridSpan w:val="3"/>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r>
      <w:tr>
        <w:tblPrEx>
          <w:tblCellMar>
            <w:top w:w="0" w:type="dxa"/>
            <w:left w:w="108" w:type="dxa"/>
            <w:bottom w:w="0" w:type="dxa"/>
            <w:right w:w="108" w:type="dxa"/>
          </w:tblCellMar>
        </w:tblPrEx>
        <w:trPr>
          <w:trHeight w:val="251" w:hRule="atLeast"/>
        </w:trPr>
        <w:tc>
          <w:tcPr>
            <w:tcW w:w="1012" w:type="dxa"/>
            <w:gridSpan w:val="2"/>
            <w:tcBorders>
              <w:top w:val="nil"/>
              <w:left w:val="single" w:color="auto" w:sz="4" w:space="0"/>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序号</w:t>
            </w:r>
          </w:p>
        </w:tc>
        <w:tc>
          <w:tcPr>
            <w:tcW w:w="992" w:type="dxa"/>
            <w:gridSpan w:val="2"/>
            <w:tcBorders>
              <w:top w:val="single" w:color="auto" w:sz="4" w:space="0"/>
              <w:left w:val="nil"/>
              <w:bottom w:val="single" w:color="auto" w:sz="4" w:space="0"/>
              <w:right w:val="single" w:color="000000"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35</w:t>
            </w:r>
          </w:p>
        </w:tc>
        <w:tc>
          <w:tcPr>
            <w:tcW w:w="850" w:type="dxa"/>
            <w:gridSpan w:val="3"/>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36</w:t>
            </w:r>
          </w:p>
        </w:tc>
        <w:tc>
          <w:tcPr>
            <w:tcW w:w="1276" w:type="dxa"/>
            <w:gridSpan w:val="3"/>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37</w:t>
            </w:r>
          </w:p>
        </w:tc>
        <w:tc>
          <w:tcPr>
            <w:tcW w:w="709"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38</w:t>
            </w:r>
          </w:p>
        </w:tc>
        <w:tc>
          <w:tcPr>
            <w:tcW w:w="850"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39</w:t>
            </w:r>
          </w:p>
        </w:tc>
        <w:tc>
          <w:tcPr>
            <w:tcW w:w="851"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40</w:t>
            </w:r>
          </w:p>
        </w:tc>
        <w:tc>
          <w:tcPr>
            <w:tcW w:w="709"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41</w:t>
            </w:r>
          </w:p>
        </w:tc>
        <w:tc>
          <w:tcPr>
            <w:tcW w:w="624"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42</w:t>
            </w:r>
          </w:p>
        </w:tc>
        <w:tc>
          <w:tcPr>
            <w:tcW w:w="793" w:type="dxa"/>
            <w:gridSpan w:val="3"/>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43</w:t>
            </w:r>
          </w:p>
        </w:tc>
        <w:tc>
          <w:tcPr>
            <w:tcW w:w="851"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44</w:t>
            </w:r>
          </w:p>
        </w:tc>
        <w:tc>
          <w:tcPr>
            <w:tcW w:w="998"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45</w:t>
            </w:r>
          </w:p>
        </w:tc>
        <w:tc>
          <w:tcPr>
            <w:tcW w:w="1411" w:type="dxa"/>
            <w:gridSpan w:val="3"/>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46</w:t>
            </w:r>
          </w:p>
        </w:tc>
        <w:tc>
          <w:tcPr>
            <w:tcW w:w="1213" w:type="dxa"/>
            <w:gridSpan w:val="3"/>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47</w:t>
            </w:r>
          </w:p>
        </w:tc>
        <w:tc>
          <w:tcPr>
            <w:tcW w:w="953" w:type="dxa"/>
            <w:gridSpan w:val="3"/>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48</w:t>
            </w:r>
          </w:p>
        </w:tc>
      </w:tr>
      <w:tr>
        <w:tblPrEx>
          <w:tblCellMar>
            <w:top w:w="0" w:type="dxa"/>
            <w:left w:w="108" w:type="dxa"/>
            <w:bottom w:w="0" w:type="dxa"/>
            <w:right w:w="108" w:type="dxa"/>
          </w:tblCellMar>
        </w:tblPrEx>
        <w:trPr>
          <w:trHeight w:val="140" w:hRule="atLeast"/>
        </w:trPr>
        <w:tc>
          <w:tcPr>
            <w:tcW w:w="1012" w:type="dxa"/>
            <w:gridSpan w:val="2"/>
            <w:tcBorders>
              <w:top w:val="nil"/>
              <w:left w:val="single" w:color="auto" w:sz="4" w:space="0"/>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沙湾区</w:t>
            </w:r>
          </w:p>
        </w:tc>
        <w:tc>
          <w:tcPr>
            <w:tcW w:w="992" w:type="dxa"/>
            <w:gridSpan w:val="2"/>
            <w:vMerge w:val="restart"/>
            <w:tcBorders>
              <w:top w:val="single" w:color="auto" w:sz="4" w:space="0"/>
              <w:left w:val="single" w:color="auto" w:sz="4" w:space="0"/>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6月底前，低保补助资金以户为单位按照家庭人均收入低于当地现行低保标准的差额发放。全市城乡低保标准发布后，各区（市、县）和高新区据此调整本地城乡低保标准，7月起按新标准发放差额。</w:t>
            </w:r>
          </w:p>
        </w:tc>
        <w:tc>
          <w:tcPr>
            <w:tcW w:w="850" w:type="dxa"/>
            <w:gridSpan w:val="3"/>
            <w:tcBorders>
              <w:top w:val="single" w:color="auto" w:sz="4" w:space="0"/>
              <w:left w:val="nil"/>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6</w:t>
            </w:r>
          </w:p>
        </w:tc>
        <w:tc>
          <w:tcPr>
            <w:tcW w:w="1276" w:type="dxa"/>
            <w:gridSpan w:val="3"/>
            <w:tcBorders>
              <w:top w:val="single" w:color="auto" w:sz="4" w:space="0"/>
              <w:left w:val="nil"/>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3700</w:t>
            </w:r>
          </w:p>
        </w:tc>
        <w:tc>
          <w:tcPr>
            <w:tcW w:w="709"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97</w:t>
            </w:r>
          </w:p>
        </w:tc>
        <w:tc>
          <w:tcPr>
            <w:tcW w:w="850"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75</w:t>
            </w:r>
          </w:p>
        </w:tc>
        <w:tc>
          <w:tcPr>
            <w:tcW w:w="851"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2</w:t>
            </w:r>
          </w:p>
        </w:tc>
        <w:tc>
          <w:tcPr>
            <w:tcW w:w="709"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1570</w:t>
            </w:r>
          </w:p>
        </w:tc>
        <w:tc>
          <w:tcPr>
            <w:tcW w:w="624"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20</w:t>
            </w:r>
          </w:p>
        </w:tc>
        <w:tc>
          <w:tcPr>
            <w:tcW w:w="793" w:type="dxa"/>
            <w:gridSpan w:val="3"/>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93</w:t>
            </w:r>
          </w:p>
        </w:tc>
        <w:tc>
          <w:tcPr>
            <w:tcW w:w="851"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80</w:t>
            </w:r>
          </w:p>
        </w:tc>
        <w:tc>
          <w:tcPr>
            <w:tcW w:w="998"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80</w:t>
            </w:r>
          </w:p>
        </w:tc>
        <w:tc>
          <w:tcPr>
            <w:tcW w:w="1411" w:type="dxa"/>
            <w:gridSpan w:val="3"/>
            <w:vMerge w:val="restart"/>
            <w:tcBorders>
              <w:top w:val="nil"/>
              <w:left w:val="single" w:color="auto" w:sz="4" w:space="0"/>
              <w:bottom w:val="single" w:color="000000"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省住建厅暂未明确今年目标任务，最终以省上下达目标任务为准。</w:t>
            </w:r>
          </w:p>
        </w:tc>
        <w:tc>
          <w:tcPr>
            <w:tcW w:w="1213" w:type="dxa"/>
            <w:gridSpan w:val="3"/>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368</w:t>
            </w:r>
          </w:p>
        </w:tc>
        <w:tc>
          <w:tcPr>
            <w:tcW w:w="953" w:type="dxa"/>
            <w:gridSpan w:val="3"/>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100</w:t>
            </w:r>
          </w:p>
        </w:tc>
      </w:tr>
      <w:tr>
        <w:tblPrEx>
          <w:tblCellMar>
            <w:top w:w="0" w:type="dxa"/>
            <w:left w:w="108" w:type="dxa"/>
            <w:bottom w:w="0" w:type="dxa"/>
            <w:right w:w="108" w:type="dxa"/>
          </w:tblCellMar>
        </w:tblPrEx>
        <w:trPr>
          <w:trHeight w:val="350" w:hRule="atLeast"/>
        </w:trPr>
        <w:tc>
          <w:tcPr>
            <w:tcW w:w="1012" w:type="dxa"/>
            <w:gridSpan w:val="2"/>
            <w:tcBorders>
              <w:top w:val="nil"/>
              <w:left w:val="single" w:color="auto" w:sz="8" w:space="0"/>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沙湾镇</w:t>
            </w:r>
          </w:p>
        </w:tc>
        <w:tc>
          <w:tcPr>
            <w:tcW w:w="992"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850" w:type="dxa"/>
            <w:gridSpan w:val="3"/>
            <w:tcBorders>
              <w:top w:val="single" w:color="auto" w:sz="4" w:space="0"/>
              <w:left w:val="single" w:color="auto" w:sz="4" w:space="0"/>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2</w:t>
            </w:r>
          </w:p>
        </w:tc>
        <w:tc>
          <w:tcPr>
            <w:tcW w:w="1276" w:type="dxa"/>
            <w:gridSpan w:val="3"/>
            <w:vMerge w:val="restart"/>
            <w:tcBorders>
              <w:top w:val="single" w:color="auto" w:sz="4" w:space="0"/>
              <w:left w:val="single" w:color="auto" w:sz="4" w:space="0"/>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全区</w:t>
            </w:r>
            <w:r>
              <w:rPr>
                <w:rFonts w:hint="eastAsia" w:ascii="仿宋_GB2312" w:hAnsi="宋体" w:eastAsia="仿宋_GB2312" w:cs="宋体"/>
                <w:color w:val="000000"/>
                <w:sz w:val="18"/>
                <w:szCs w:val="18"/>
              </w:rPr>
              <w:br w:type="textWrapping"/>
            </w:r>
            <w:r>
              <w:rPr>
                <w:rFonts w:hint="eastAsia" w:ascii="仿宋_GB2312" w:hAnsi="宋体" w:eastAsia="仿宋_GB2312" w:cs="宋体"/>
                <w:color w:val="000000"/>
                <w:sz w:val="18"/>
                <w:szCs w:val="18"/>
              </w:rPr>
              <w:t>统筹</w:t>
            </w:r>
          </w:p>
        </w:tc>
        <w:tc>
          <w:tcPr>
            <w:tcW w:w="709"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97</w:t>
            </w:r>
          </w:p>
        </w:tc>
        <w:tc>
          <w:tcPr>
            <w:tcW w:w="850"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75</w:t>
            </w:r>
          </w:p>
        </w:tc>
        <w:tc>
          <w:tcPr>
            <w:tcW w:w="851" w:type="dxa"/>
            <w:gridSpan w:val="2"/>
            <w:vMerge w:val="restart"/>
            <w:tcBorders>
              <w:top w:val="nil"/>
              <w:left w:val="single" w:color="auto" w:sz="4" w:space="0"/>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全区</w:t>
            </w:r>
            <w:r>
              <w:rPr>
                <w:rFonts w:hint="eastAsia" w:ascii="仿宋_GB2312" w:hAnsi="宋体" w:eastAsia="仿宋_GB2312" w:cs="宋体"/>
                <w:color w:val="000000"/>
                <w:sz w:val="18"/>
                <w:szCs w:val="18"/>
              </w:rPr>
              <w:br w:type="textWrapping"/>
            </w:r>
            <w:r>
              <w:rPr>
                <w:rFonts w:hint="eastAsia" w:ascii="仿宋_GB2312" w:hAnsi="宋体" w:eastAsia="仿宋_GB2312" w:cs="宋体"/>
                <w:color w:val="000000"/>
                <w:sz w:val="18"/>
                <w:szCs w:val="18"/>
              </w:rPr>
              <w:t>统筹</w:t>
            </w:r>
          </w:p>
        </w:tc>
        <w:tc>
          <w:tcPr>
            <w:tcW w:w="709" w:type="dxa"/>
            <w:gridSpan w:val="2"/>
            <w:vMerge w:val="restart"/>
            <w:tcBorders>
              <w:top w:val="nil"/>
              <w:left w:val="single" w:color="auto" w:sz="4" w:space="0"/>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全区</w:t>
            </w:r>
            <w:r>
              <w:rPr>
                <w:rFonts w:hint="eastAsia" w:ascii="仿宋_GB2312" w:hAnsi="宋体" w:eastAsia="仿宋_GB2312" w:cs="宋体"/>
                <w:color w:val="000000"/>
                <w:sz w:val="18"/>
                <w:szCs w:val="18"/>
              </w:rPr>
              <w:br w:type="textWrapping"/>
            </w:r>
            <w:r>
              <w:rPr>
                <w:rFonts w:hint="eastAsia" w:ascii="仿宋_GB2312" w:hAnsi="宋体" w:eastAsia="仿宋_GB2312" w:cs="宋体"/>
                <w:color w:val="000000"/>
                <w:sz w:val="18"/>
                <w:szCs w:val="18"/>
              </w:rPr>
              <w:t>统筹</w:t>
            </w:r>
          </w:p>
        </w:tc>
        <w:tc>
          <w:tcPr>
            <w:tcW w:w="624" w:type="dxa"/>
            <w:gridSpan w:val="2"/>
            <w:vMerge w:val="restart"/>
            <w:tcBorders>
              <w:top w:val="nil"/>
              <w:left w:val="single" w:color="auto" w:sz="4" w:space="0"/>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全区</w:t>
            </w:r>
            <w:r>
              <w:rPr>
                <w:rFonts w:hint="eastAsia" w:ascii="仿宋_GB2312" w:hAnsi="宋体" w:eastAsia="仿宋_GB2312" w:cs="宋体"/>
                <w:color w:val="000000"/>
                <w:sz w:val="18"/>
                <w:szCs w:val="18"/>
              </w:rPr>
              <w:br w:type="textWrapping"/>
            </w:r>
            <w:r>
              <w:rPr>
                <w:rFonts w:hint="eastAsia" w:ascii="仿宋_GB2312" w:hAnsi="宋体" w:eastAsia="仿宋_GB2312" w:cs="宋体"/>
                <w:color w:val="000000"/>
                <w:sz w:val="18"/>
                <w:szCs w:val="18"/>
              </w:rPr>
              <w:t>统筹</w:t>
            </w:r>
          </w:p>
        </w:tc>
        <w:tc>
          <w:tcPr>
            <w:tcW w:w="793" w:type="dxa"/>
            <w:gridSpan w:val="3"/>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93</w:t>
            </w:r>
          </w:p>
        </w:tc>
        <w:tc>
          <w:tcPr>
            <w:tcW w:w="851"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80</w:t>
            </w:r>
          </w:p>
        </w:tc>
        <w:tc>
          <w:tcPr>
            <w:tcW w:w="998"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80</w:t>
            </w:r>
          </w:p>
        </w:tc>
        <w:tc>
          <w:tcPr>
            <w:tcW w:w="1411" w:type="dxa"/>
            <w:gridSpan w:val="3"/>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1213" w:type="dxa"/>
            <w:gridSpan w:val="3"/>
            <w:vMerge w:val="restart"/>
            <w:tcBorders>
              <w:top w:val="nil"/>
              <w:left w:val="single" w:color="auto" w:sz="4" w:space="0"/>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全区</w:t>
            </w:r>
            <w:r>
              <w:rPr>
                <w:rFonts w:hint="eastAsia" w:ascii="仿宋_GB2312" w:hAnsi="宋体" w:eastAsia="仿宋_GB2312" w:cs="宋体"/>
                <w:color w:val="000000"/>
                <w:sz w:val="18"/>
                <w:szCs w:val="18"/>
              </w:rPr>
              <w:br w:type="textWrapping"/>
            </w:r>
            <w:r>
              <w:rPr>
                <w:rFonts w:hint="eastAsia" w:ascii="仿宋_GB2312" w:hAnsi="宋体" w:eastAsia="仿宋_GB2312" w:cs="宋体"/>
                <w:color w:val="000000"/>
                <w:sz w:val="18"/>
                <w:szCs w:val="18"/>
              </w:rPr>
              <w:t>统筹</w:t>
            </w:r>
          </w:p>
        </w:tc>
        <w:tc>
          <w:tcPr>
            <w:tcW w:w="953" w:type="dxa"/>
            <w:gridSpan w:val="3"/>
            <w:vMerge w:val="restart"/>
            <w:tcBorders>
              <w:top w:val="nil"/>
              <w:left w:val="single" w:color="auto" w:sz="4" w:space="0"/>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全区</w:t>
            </w:r>
            <w:r>
              <w:rPr>
                <w:rFonts w:hint="eastAsia" w:ascii="仿宋_GB2312" w:hAnsi="宋体" w:eastAsia="仿宋_GB2312" w:cs="宋体"/>
                <w:color w:val="000000"/>
                <w:sz w:val="18"/>
                <w:szCs w:val="18"/>
              </w:rPr>
              <w:br w:type="textWrapping"/>
            </w:r>
            <w:r>
              <w:rPr>
                <w:rFonts w:hint="eastAsia" w:ascii="仿宋_GB2312" w:hAnsi="宋体" w:eastAsia="仿宋_GB2312" w:cs="宋体"/>
                <w:color w:val="000000"/>
                <w:sz w:val="18"/>
                <w:szCs w:val="18"/>
              </w:rPr>
              <w:t>统筹</w:t>
            </w:r>
          </w:p>
        </w:tc>
      </w:tr>
      <w:tr>
        <w:tblPrEx>
          <w:tblCellMar>
            <w:top w:w="0" w:type="dxa"/>
            <w:left w:w="108" w:type="dxa"/>
            <w:bottom w:w="0" w:type="dxa"/>
            <w:right w:w="108" w:type="dxa"/>
          </w:tblCellMar>
        </w:tblPrEx>
        <w:trPr>
          <w:trHeight w:val="350" w:hRule="atLeast"/>
        </w:trPr>
        <w:tc>
          <w:tcPr>
            <w:tcW w:w="1012" w:type="dxa"/>
            <w:gridSpan w:val="2"/>
            <w:tcBorders>
              <w:top w:val="nil"/>
              <w:left w:val="single" w:color="auto" w:sz="8" w:space="0"/>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嘉农镇</w:t>
            </w:r>
          </w:p>
        </w:tc>
        <w:tc>
          <w:tcPr>
            <w:tcW w:w="992"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850" w:type="dxa"/>
            <w:gridSpan w:val="3"/>
            <w:tcBorders>
              <w:top w:val="single" w:color="auto" w:sz="4" w:space="0"/>
              <w:left w:val="single" w:color="auto" w:sz="4" w:space="0"/>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32"/>
                <w:szCs w:val="32"/>
              </w:rPr>
            </w:pPr>
            <w:r>
              <w:rPr>
                <w:rFonts w:hint="eastAsia" w:ascii="仿宋_GB2312" w:hAnsi="宋体" w:eastAsia="仿宋_GB2312" w:cs="宋体"/>
                <w:color w:val="000000"/>
                <w:sz w:val="18"/>
                <w:szCs w:val="18"/>
              </w:rPr>
              <w:t>　</w:t>
            </w:r>
          </w:p>
        </w:tc>
        <w:tc>
          <w:tcPr>
            <w:tcW w:w="1276" w:type="dxa"/>
            <w:gridSpan w:val="3"/>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709"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97</w:t>
            </w:r>
          </w:p>
        </w:tc>
        <w:tc>
          <w:tcPr>
            <w:tcW w:w="850"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75</w:t>
            </w:r>
          </w:p>
        </w:tc>
        <w:tc>
          <w:tcPr>
            <w:tcW w:w="851"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709"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624"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793" w:type="dxa"/>
            <w:gridSpan w:val="3"/>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93</w:t>
            </w:r>
          </w:p>
        </w:tc>
        <w:tc>
          <w:tcPr>
            <w:tcW w:w="851"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80</w:t>
            </w:r>
          </w:p>
        </w:tc>
        <w:tc>
          <w:tcPr>
            <w:tcW w:w="998"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80</w:t>
            </w:r>
          </w:p>
        </w:tc>
        <w:tc>
          <w:tcPr>
            <w:tcW w:w="1411" w:type="dxa"/>
            <w:gridSpan w:val="3"/>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1213" w:type="dxa"/>
            <w:gridSpan w:val="3"/>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953" w:type="dxa"/>
            <w:gridSpan w:val="3"/>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r>
      <w:tr>
        <w:tblPrEx>
          <w:tblCellMar>
            <w:top w:w="0" w:type="dxa"/>
            <w:left w:w="108" w:type="dxa"/>
            <w:bottom w:w="0" w:type="dxa"/>
            <w:right w:w="108" w:type="dxa"/>
          </w:tblCellMar>
        </w:tblPrEx>
        <w:trPr>
          <w:trHeight w:val="350" w:hRule="atLeast"/>
        </w:trPr>
        <w:tc>
          <w:tcPr>
            <w:tcW w:w="1012" w:type="dxa"/>
            <w:gridSpan w:val="2"/>
            <w:tcBorders>
              <w:top w:val="nil"/>
              <w:left w:val="single" w:color="auto" w:sz="8" w:space="0"/>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太平镇</w:t>
            </w:r>
          </w:p>
        </w:tc>
        <w:tc>
          <w:tcPr>
            <w:tcW w:w="992"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850" w:type="dxa"/>
            <w:gridSpan w:val="3"/>
            <w:tcBorders>
              <w:top w:val="single" w:color="auto" w:sz="4" w:space="0"/>
              <w:left w:val="single" w:color="auto" w:sz="4" w:space="0"/>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　</w:t>
            </w:r>
          </w:p>
        </w:tc>
        <w:tc>
          <w:tcPr>
            <w:tcW w:w="1276" w:type="dxa"/>
            <w:gridSpan w:val="3"/>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709"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97</w:t>
            </w:r>
          </w:p>
        </w:tc>
        <w:tc>
          <w:tcPr>
            <w:tcW w:w="850"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75</w:t>
            </w:r>
          </w:p>
        </w:tc>
        <w:tc>
          <w:tcPr>
            <w:tcW w:w="851"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709"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624"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793" w:type="dxa"/>
            <w:gridSpan w:val="3"/>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93</w:t>
            </w:r>
          </w:p>
        </w:tc>
        <w:tc>
          <w:tcPr>
            <w:tcW w:w="851"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80</w:t>
            </w:r>
          </w:p>
        </w:tc>
        <w:tc>
          <w:tcPr>
            <w:tcW w:w="998"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80</w:t>
            </w:r>
          </w:p>
        </w:tc>
        <w:tc>
          <w:tcPr>
            <w:tcW w:w="1411" w:type="dxa"/>
            <w:gridSpan w:val="3"/>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1213" w:type="dxa"/>
            <w:gridSpan w:val="3"/>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953" w:type="dxa"/>
            <w:gridSpan w:val="3"/>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r>
      <w:tr>
        <w:tblPrEx>
          <w:tblCellMar>
            <w:top w:w="0" w:type="dxa"/>
            <w:left w:w="108" w:type="dxa"/>
            <w:bottom w:w="0" w:type="dxa"/>
            <w:right w:w="108" w:type="dxa"/>
          </w:tblCellMar>
        </w:tblPrEx>
        <w:trPr>
          <w:trHeight w:val="350" w:hRule="atLeast"/>
        </w:trPr>
        <w:tc>
          <w:tcPr>
            <w:tcW w:w="1012" w:type="dxa"/>
            <w:gridSpan w:val="2"/>
            <w:tcBorders>
              <w:top w:val="nil"/>
              <w:left w:val="single" w:color="auto" w:sz="8" w:space="0"/>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踏水镇</w:t>
            </w:r>
          </w:p>
        </w:tc>
        <w:tc>
          <w:tcPr>
            <w:tcW w:w="992"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850" w:type="dxa"/>
            <w:gridSpan w:val="3"/>
            <w:tcBorders>
              <w:top w:val="single" w:color="auto" w:sz="4" w:space="0"/>
              <w:left w:val="single" w:color="auto" w:sz="4" w:space="0"/>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　</w:t>
            </w:r>
          </w:p>
        </w:tc>
        <w:tc>
          <w:tcPr>
            <w:tcW w:w="1276" w:type="dxa"/>
            <w:gridSpan w:val="3"/>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709"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97</w:t>
            </w:r>
          </w:p>
        </w:tc>
        <w:tc>
          <w:tcPr>
            <w:tcW w:w="850"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75</w:t>
            </w:r>
          </w:p>
        </w:tc>
        <w:tc>
          <w:tcPr>
            <w:tcW w:w="851"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709"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624"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793" w:type="dxa"/>
            <w:gridSpan w:val="3"/>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93</w:t>
            </w:r>
          </w:p>
        </w:tc>
        <w:tc>
          <w:tcPr>
            <w:tcW w:w="851"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80</w:t>
            </w:r>
          </w:p>
        </w:tc>
        <w:tc>
          <w:tcPr>
            <w:tcW w:w="998"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80</w:t>
            </w:r>
          </w:p>
        </w:tc>
        <w:tc>
          <w:tcPr>
            <w:tcW w:w="1411" w:type="dxa"/>
            <w:gridSpan w:val="3"/>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1213" w:type="dxa"/>
            <w:gridSpan w:val="3"/>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953" w:type="dxa"/>
            <w:gridSpan w:val="3"/>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r>
      <w:tr>
        <w:tblPrEx>
          <w:tblCellMar>
            <w:top w:w="0" w:type="dxa"/>
            <w:left w:w="108" w:type="dxa"/>
            <w:bottom w:w="0" w:type="dxa"/>
            <w:right w:w="108" w:type="dxa"/>
          </w:tblCellMar>
        </w:tblPrEx>
        <w:trPr>
          <w:trHeight w:val="350" w:hRule="atLeast"/>
        </w:trPr>
        <w:tc>
          <w:tcPr>
            <w:tcW w:w="1012" w:type="dxa"/>
            <w:gridSpan w:val="2"/>
            <w:tcBorders>
              <w:top w:val="nil"/>
              <w:left w:val="single" w:color="auto" w:sz="8" w:space="0"/>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福禄镇</w:t>
            </w:r>
          </w:p>
        </w:tc>
        <w:tc>
          <w:tcPr>
            <w:tcW w:w="992"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850" w:type="dxa"/>
            <w:gridSpan w:val="3"/>
            <w:tcBorders>
              <w:top w:val="single" w:color="auto" w:sz="4" w:space="0"/>
              <w:left w:val="single" w:color="auto" w:sz="4" w:space="0"/>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2</w:t>
            </w:r>
          </w:p>
        </w:tc>
        <w:tc>
          <w:tcPr>
            <w:tcW w:w="1276" w:type="dxa"/>
            <w:gridSpan w:val="3"/>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709"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97</w:t>
            </w:r>
          </w:p>
        </w:tc>
        <w:tc>
          <w:tcPr>
            <w:tcW w:w="850"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75</w:t>
            </w:r>
          </w:p>
        </w:tc>
        <w:tc>
          <w:tcPr>
            <w:tcW w:w="851"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709"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624"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793" w:type="dxa"/>
            <w:gridSpan w:val="3"/>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93</w:t>
            </w:r>
          </w:p>
        </w:tc>
        <w:tc>
          <w:tcPr>
            <w:tcW w:w="851"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80</w:t>
            </w:r>
          </w:p>
        </w:tc>
        <w:tc>
          <w:tcPr>
            <w:tcW w:w="998"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80</w:t>
            </w:r>
          </w:p>
        </w:tc>
        <w:tc>
          <w:tcPr>
            <w:tcW w:w="1411" w:type="dxa"/>
            <w:gridSpan w:val="3"/>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1213" w:type="dxa"/>
            <w:gridSpan w:val="3"/>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953" w:type="dxa"/>
            <w:gridSpan w:val="3"/>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r>
      <w:tr>
        <w:tblPrEx>
          <w:tblCellMar>
            <w:top w:w="0" w:type="dxa"/>
            <w:left w:w="108" w:type="dxa"/>
            <w:bottom w:w="0" w:type="dxa"/>
            <w:right w:w="108" w:type="dxa"/>
          </w:tblCellMar>
        </w:tblPrEx>
        <w:trPr>
          <w:trHeight w:val="350" w:hRule="atLeast"/>
        </w:trPr>
        <w:tc>
          <w:tcPr>
            <w:tcW w:w="1012" w:type="dxa"/>
            <w:gridSpan w:val="2"/>
            <w:tcBorders>
              <w:top w:val="nil"/>
              <w:left w:val="single" w:color="auto" w:sz="8" w:space="0"/>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牛石镇</w:t>
            </w:r>
          </w:p>
        </w:tc>
        <w:tc>
          <w:tcPr>
            <w:tcW w:w="992"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850" w:type="dxa"/>
            <w:gridSpan w:val="3"/>
            <w:tcBorders>
              <w:top w:val="single" w:color="auto" w:sz="4" w:space="0"/>
              <w:left w:val="single" w:color="auto" w:sz="4" w:space="0"/>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1</w:t>
            </w:r>
          </w:p>
        </w:tc>
        <w:tc>
          <w:tcPr>
            <w:tcW w:w="1276" w:type="dxa"/>
            <w:gridSpan w:val="3"/>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709"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97</w:t>
            </w:r>
          </w:p>
        </w:tc>
        <w:tc>
          <w:tcPr>
            <w:tcW w:w="850"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75</w:t>
            </w:r>
          </w:p>
        </w:tc>
        <w:tc>
          <w:tcPr>
            <w:tcW w:w="851"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709"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624"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793" w:type="dxa"/>
            <w:gridSpan w:val="3"/>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93</w:t>
            </w:r>
          </w:p>
        </w:tc>
        <w:tc>
          <w:tcPr>
            <w:tcW w:w="851"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80</w:t>
            </w:r>
          </w:p>
        </w:tc>
        <w:tc>
          <w:tcPr>
            <w:tcW w:w="998"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80</w:t>
            </w:r>
          </w:p>
        </w:tc>
        <w:tc>
          <w:tcPr>
            <w:tcW w:w="1411" w:type="dxa"/>
            <w:gridSpan w:val="3"/>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1213" w:type="dxa"/>
            <w:gridSpan w:val="3"/>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953" w:type="dxa"/>
            <w:gridSpan w:val="3"/>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r>
      <w:tr>
        <w:tblPrEx>
          <w:tblCellMar>
            <w:top w:w="0" w:type="dxa"/>
            <w:left w:w="108" w:type="dxa"/>
            <w:bottom w:w="0" w:type="dxa"/>
            <w:right w:w="108" w:type="dxa"/>
          </w:tblCellMar>
        </w:tblPrEx>
        <w:trPr>
          <w:trHeight w:val="350" w:hRule="atLeast"/>
        </w:trPr>
        <w:tc>
          <w:tcPr>
            <w:tcW w:w="1012" w:type="dxa"/>
            <w:gridSpan w:val="2"/>
            <w:tcBorders>
              <w:top w:val="nil"/>
              <w:left w:val="single" w:color="auto" w:sz="8" w:space="0"/>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龚嘴镇</w:t>
            </w:r>
          </w:p>
        </w:tc>
        <w:tc>
          <w:tcPr>
            <w:tcW w:w="992"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850" w:type="dxa"/>
            <w:gridSpan w:val="3"/>
            <w:tcBorders>
              <w:top w:val="single" w:color="auto" w:sz="4" w:space="0"/>
              <w:left w:val="single" w:color="auto" w:sz="4" w:space="0"/>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1</w:t>
            </w:r>
          </w:p>
        </w:tc>
        <w:tc>
          <w:tcPr>
            <w:tcW w:w="1276" w:type="dxa"/>
            <w:gridSpan w:val="3"/>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709"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97</w:t>
            </w:r>
          </w:p>
        </w:tc>
        <w:tc>
          <w:tcPr>
            <w:tcW w:w="850"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75</w:t>
            </w:r>
          </w:p>
        </w:tc>
        <w:tc>
          <w:tcPr>
            <w:tcW w:w="851"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709"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624"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793" w:type="dxa"/>
            <w:gridSpan w:val="3"/>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93</w:t>
            </w:r>
          </w:p>
        </w:tc>
        <w:tc>
          <w:tcPr>
            <w:tcW w:w="851"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80</w:t>
            </w:r>
          </w:p>
        </w:tc>
        <w:tc>
          <w:tcPr>
            <w:tcW w:w="998"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80</w:t>
            </w:r>
          </w:p>
        </w:tc>
        <w:tc>
          <w:tcPr>
            <w:tcW w:w="1411" w:type="dxa"/>
            <w:gridSpan w:val="3"/>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1213" w:type="dxa"/>
            <w:gridSpan w:val="3"/>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953" w:type="dxa"/>
            <w:gridSpan w:val="3"/>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r>
      <w:tr>
        <w:tblPrEx>
          <w:tblCellMar>
            <w:top w:w="0" w:type="dxa"/>
            <w:left w:w="108" w:type="dxa"/>
            <w:bottom w:w="0" w:type="dxa"/>
            <w:right w:w="108" w:type="dxa"/>
          </w:tblCellMar>
        </w:tblPrEx>
        <w:trPr>
          <w:trHeight w:val="350" w:hRule="atLeast"/>
        </w:trPr>
        <w:tc>
          <w:tcPr>
            <w:tcW w:w="1012" w:type="dxa"/>
            <w:gridSpan w:val="2"/>
            <w:tcBorders>
              <w:top w:val="nil"/>
              <w:left w:val="single" w:color="auto" w:sz="8" w:space="0"/>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葫芦镇</w:t>
            </w:r>
          </w:p>
        </w:tc>
        <w:tc>
          <w:tcPr>
            <w:tcW w:w="992"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850" w:type="dxa"/>
            <w:gridSpan w:val="3"/>
            <w:tcBorders>
              <w:top w:val="single" w:color="auto" w:sz="4" w:space="0"/>
              <w:left w:val="single" w:color="auto" w:sz="4" w:space="0"/>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　</w:t>
            </w:r>
          </w:p>
        </w:tc>
        <w:tc>
          <w:tcPr>
            <w:tcW w:w="1276" w:type="dxa"/>
            <w:gridSpan w:val="3"/>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709"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97</w:t>
            </w:r>
          </w:p>
        </w:tc>
        <w:tc>
          <w:tcPr>
            <w:tcW w:w="850"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75</w:t>
            </w:r>
          </w:p>
        </w:tc>
        <w:tc>
          <w:tcPr>
            <w:tcW w:w="851"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709"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624"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793" w:type="dxa"/>
            <w:gridSpan w:val="3"/>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93</w:t>
            </w:r>
          </w:p>
        </w:tc>
        <w:tc>
          <w:tcPr>
            <w:tcW w:w="851"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80</w:t>
            </w:r>
          </w:p>
        </w:tc>
        <w:tc>
          <w:tcPr>
            <w:tcW w:w="998"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80</w:t>
            </w:r>
          </w:p>
        </w:tc>
        <w:tc>
          <w:tcPr>
            <w:tcW w:w="1411" w:type="dxa"/>
            <w:gridSpan w:val="3"/>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1213" w:type="dxa"/>
            <w:gridSpan w:val="3"/>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953" w:type="dxa"/>
            <w:gridSpan w:val="3"/>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r>
      <w:tr>
        <w:tblPrEx>
          <w:tblCellMar>
            <w:top w:w="0" w:type="dxa"/>
            <w:left w:w="108" w:type="dxa"/>
            <w:bottom w:w="0" w:type="dxa"/>
            <w:right w:w="108" w:type="dxa"/>
          </w:tblCellMar>
        </w:tblPrEx>
        <w:trPr>
          <w:trHeight w:val="350" w:hRule="atLeast"/>
        </w:trPr>
        <w:tc>
          <w:tcPr>
            <w:tcW w:w="1012" w:type="dxa"/>
            <w:gridSpan w:val="2"/>
            <w:tcBorders>
              <w:top w:val="nil"/>
              <w:left w:val="single" w:color="auto" w:sz="8" w:space="0"/>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碧山乡</w:t>
            </w:r>
          </w:p>
        </w:tc>
        <w:tc>
          <w:tcPr>
            <w:tcW w:w="992"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850" w:type="dxa"/>
            <w:gridSpan w:val="3"/>
            <w:tcBorders>
              <w:top w:val="single" w:color="auto" w:sz="4" w:space="0"/>
              <w:left w:val="single" w:color="auto" w:sz="4" w:space="0"/>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　</w:t>
            </w:r>
          </w:p>
        </w:tc>
        <w:tc>
          <w:tcPr>
            <w:tcW w:w="1276" w:type="dxa"/>
            <w:gridSpan w:val="3"/>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709"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97</w:t>
            </w:r>
          </w:p>
        </w:tc>
        <w:tc>
          <w:tcPr>
            <w:tcW w:w="850"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75</w:t>
            </w:r>
          </w:p>
        </w:tc>
        <w:tc>
          <w:tcPr>
            <w:tcW w:w="851"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709"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624"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793" w:type="dxa"/>
            <w:gridSpan w:val="3"/>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93</w:t>
            </w:r>
          </w:p>
        </w:tc>
        <w:tc>
          <w:tcPr>
            <w:tcW w:w="851"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80</w:t>
            </w:r>
          </w:p>
        </w:tc>
        <w:tc>
          <w:tcPr>
            <w:tcW w:w="998"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80</w:t>
            </w:r>
          </w:p>
        </w:tc>
        <w:tc>
          <w:tcPr>
            <w:tcW w:w="1411" w:type="dxa"/>
            <w:gridSpan w:val="3"/>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1213" w:type="dxa"/>
            <w:gridSpan w:val="3"/>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953" w:type="dxa"/>
            <w:gridSpan w:val="3"/>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r>
      <w:tr>
        <w:tblPrEx>
          <w:tblCellMar>
            <w:top w:w="0" w:type="dxa"/>
            <w:left w:w="108" w:type="dxa"/>
            <w:bottom w:w="0" w:type="dxa"/>
            <w:right w:w="108" w:type="dxa"/>
          </w:tblCellMar>
        </w:tblPrEx>
        <w:trPr>
          <w:trHeight w:val="350" w:hRule="atLeast"/>
        </w:trPr>
        <w:tc>
          <w:tcPr>
            <w:tcW w:w="1012" w:type="dxa"/>
            <w:gridSpan w:val="2"/>
            <w:tcBorders>
              <w:top w:val="nil"/>
              <w:left w:val="single" w:color="auto" w:sz="8" w:space="0"/>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谭坝乡</w:t>
            </w:r>
          </w:p>
        </w:tc>
        <w:tc>
          <w:tcPr>
            <w:tcW w:w="992"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850" w:type="dxa"/>
            <w:gridSpan w:val="3"/>
            <w:tcBorders>
              <w:top w:val="single" w:color="auto" w:sz="4" w:space="0"/>
              <w:left w:val="single" w:color="auto" w:sz="4" w:space="0"/>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　</w:t>
            </w:r>
          </w:p>
        </w:tc>
        <w:tc>
          <w:tcPr>
            <w:tcW w:w="1276" w:type="dxa"/>
            <w:gridSpan w:val="3"/>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709"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97</w:t>
            </w:r>
          </w:p>
        </w:tc>
        <w:tc>
          <w:tcPr>
            <w:tcW w:w="850"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75</w:t>
            </w:r>
          </w:p>
        </w:tc>
        <w:tc>
          <w:tcPr>
            <w:tcW w:w="851"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709"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624"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793" w:type="dxa"/>
            <w:gridSpan w:val="3"/>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93</w:t>
            </w:r>
          </w:p>
        </w:tc>
        <w:tc>
          <w:tcPr>
            <w:tcW w:w="851"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80</w:t>
            </w:r>
          </w:p>
        </w:tc>
        <w:tc>
          <w:tcPr>
            <w:tcW w:w="998"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80</w:t>
            </w:r>
          </w:p>
        </w:tc>
        <w:tc>
          <w:tcPr>
            <w:tcW w:w="1411" w:type="dxa"/>
            <w:gridSpan w:val="3"/>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1213" w:type="dxa"/>
            <w:gridSpan w:val="3"/>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953" w:type="dxa"/>
            <w:gridSpan w:val="3"/>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r>
      <w:tr>
        <w:tblPrEx>
          <w:tblCellMar>
            <w:top w:w="0" w:type="dxa"/>
            <w:left w:w="108" w:type="dxa"/>
            <w:bottom w:w="0" w:type="dxa"/>
            <w:right w:w="108" w:type="dxa"/>
          </w:tblCellMar>
        </w:tblPrEx>
        <w:trPr>
          <w:trHeight w:val="350" w:hRule="atLeast"/>
        </w:trPr>
        <w:tc>
          <w:tcPr>
            <w:tcW w:w="1012" w:type="dxa"/>
            <w:gridSpan w:val="2"/>
            <w:tcBorders>
              <w:top w:val="nil"/>
              <w:left w:val="single" w:color="auto" w:sz="8" w:space="0"/>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轸溪乡</w:t>
            </w:r>
          </w:p>
        </w:tc>
        <w:tc>
          <w:tcPr>
            <w:tcW w:w="992"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850" w:type="dxa"/>
            <w:gridSpan w:val="3"/>
            <w:tcBorders>
              <w:top w:val="single" w:color="auto" w:sz="4" w:space="0"/>
              <w:left w:val="single" w:color="auto" w:sz="4" w:space="0"/>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　</w:t>
            </w:r>
          </w:p>
        </w:tc>
        <w:tc>
          <w:tcPr>
            <w:tcW w:w="1276" w:type="dxa"/>
            <w:gridSpan w:val="3"/>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709"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97</w:t>
            </w:r>
          </w:p>
        </w:tc>
        <w:tc>
          <w:tcPr>
            <w:tcW w:w="850"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75</w:t>
            </w:r>
          </w:p>
        </w:tc>
        <w:tc>
          <w:tcPr>
            <w:tcW w:w="851"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709"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624"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793" w:type="dxa"/>
            <w:gridSpan w:val="3"/>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93</w:t>
            </w:r>
          </w:p>
        </w:tc>
        <w:tc>
          <w:tcPr>
            <w:tcW w:w="851"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80</w:t>
            </w:r>
          </w:p>
        </w:tc>
        <w:tc>
          <w:tcPr>
            <w:tcW w:w="998"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80</w:t>
            </w:r>
          </w:p>
        </w:tc>
        <w:tc>
          <w:tcPr>
            <w:tcW w:w="1411" w:type="dxa"/>
            <w:gridSpan w:val="3"/>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1213" w:type="dxa"/>
            <w:gridSpan w:val="3"/>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953" w:type="dxa"/>
            <w:gridSpan w:val="3"/>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r>
      <w:tr>
        <w:tblPrEx>
          <w:tblCellMar>
            <w:top w:w="0" w:type="dxa"/>
            <w:left w:w="108" w:type="dxa"/>
            <w:bottom w:w="0" w:type="dxa"/>
            <w:right w:w="108" w:type="dxa"/>
          </w:tblCellMar>
        </w:tblPrEx>
        <w:trPr>
          <w:trHeight w:val="350" w:hRule="atLeast"/>
        </w:trPr>
        <w:tc>
          <w:tcPr>
            <w:tcW w:w="1012" w:type="dxa"/>
            <w:gridSpan w:val="2"/>
            <w:tcBorders>
              <w:top w:val="nil"/>
              <w:left w:val="single" w:color="auto" w:sz="8" w:space="0"/>
              <w:bottom w:val="nil"/>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铜茨乡</w:t>
            </w:r>
          </w:p>
        </w:tc>
        <w:tc>
          <w:tcPr>
            <w:tcW w:w="992"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850" w:type="dxa"/>
            <w:gridSpan w:val="3"/>
            <w:tcBorders>
              <w:top w:val="single" w:color="auto" w:sz="4" w:space="0"/>
              <w:left w:val="single" w:color="auto" w:sz="4" w:space="0"/>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　</w:t>
            </w:r>
          </w:p>
        </w:tc>
        <w:tc>
          <w:tcPr>
            <w:tcW w:w="1276" w:type="dxa"/>
            <w:gridSpan w:val="3"/>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709"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97</w:t>
            </w:r>
          </w:p>
        </w:tc>
        <w:tc>
          <w:tcPr>
            <w:tcW w:w="850"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75</w:t>
            </w:r>
          </w:p>
        </w:tc>
        <w:tc>
          <w:tcPr>
            <w:tcW w:w="851"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709"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624"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793" w:type="dxa"/>
            <w:gridSpan w:val="3"/>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93</w:t>
            </w:r>
          </w:p>
        </w:tc>
        <w:tc>
          <w:tcPr>
            <w:tcW w:w="851"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80</w:t>
            </w:r>
          </w:p>
        </w:tc>
        <w:tc>
          <w:tcPr>
            <w:tcW w:w="998"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80</w:t>
            </w:r>
          </w:p>
        </w:tc>
        <w:tc>
          <w:tcPr>
            <w:tcW w:w="1411" w:type="dxa"/>
            <w:gridSpan w:val="3"/>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1213" w:type="dxa"/>
            <w:gridSpan w:val="3"/>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953" w:type="dxa"/>
            <w:gridSpan w:val="3"/>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r>
      <w:tr>
        <w:tblPrEx>
          <w:tblCellMar>
            <w:top w:w="0" w:type="dxa"/>
            <w:left w:w="108" w:type="dxa"/>
            <w:bottom w:w="0" w:type="dxa"/>
            <w:right w:w="108" w:type="dxa"/>
          </w:tblCellMar>
        </w:tblPrEx>
        <w:trPr>
          <w:trHeight w:val="350" w:hRule="atLeast"/>
        </w:trPr>
        <w:tc>
          <w:tcPr>
            <w:tcW w:w="1012" w:type="dxa"/>
            <w:gridSpan w:val="2"/>
            <w:tcBorders>
              <w:top w:val="single" w:color="auto" w:sz="4" w:space="0"/>
              <w:left w:val="single" w:color="auto" w:sz="8" w:space="0"/>
              <w:bottom w:val="nil"/>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范店乡</w:t>
            </w:r>
          </w:p>
        </w:tc>
        <w:tc>
          <w:tcPr>
            <w:tcW w:w="992"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850" w:type="dxa"/>
            <w:gridSpan w:val="3"/>
            <w:tcBorders>
              <w:top w:val="single" w:color="auto" w:sz="4" w:space="0"/>
              <w:left w:val="single" w:color="auto" w:sz="4" w:space="0"/>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　</w:t>
            </w:r>
          </w:p>
        </w:tc>
        <w:tc>
          <w:tcPr>
            <w:tcW w:w="1276" w:type="dxa"/>
            <w:gridSpan w:val="3"/>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709"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97</w:t>
            </w:r>
          </w:p>
        </w:tc>
        <w:tc>
          <w:tcPr>
            <w:tcW w:w="850"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75</w:t>
            </w:r>
          </w:p>
        </w:tc>
        <w:tc>
          <w:tcPr>
            <w:tcW w:w="851"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709"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624"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793" w:type="dxa"/>
            <w:gridSpan w:val="3"/>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93</w:t>
            </w:r>
          </w:p>
        </w:tc>
        <w:tc>
          <w:tcPr>
            <w:tcW w:w="851"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80</w:t>
            </w:r>
          </w:p>
        </w:tc>
        <w:tc>
          <w:tcPr>
            <w:tcW w:w="998"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80</w:t>
            </w:r>
          </w:p>
        </w:tc>
        <w:tc>
          <w:tcPr>
            <w:tcW w:w="1411" w:type="dxa"/>
            <w:gridSpan w:val="3"/>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1213" w:type="dxa"/>
            <w:gridSpan w:val="3"/>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953" w:type="dxa"/>
            <w:gridSpan w:val="3"/>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r>
      <w:tr>
        <w:tblPrEx>
          <w:tblCellMar>
            <w:top w:w="0" w:type="dxa"/>
            <w:left w:w="108" w:type="dxa"/>
            <w:bottom w:w="0" w:type="dxa"/>
            <w:right w:w="108" w:type="dxa"/>
          </w:tblCellMar>
        </w:tblPrEx>
        <w:trPr>
          <w:trHeight w:val="243" w:hRule="atLeast"/>
        </w:trPr>
        <w:tc>
          <w:tcPr>
            <w:tcW w:w="1012" w:type="dxa"/>
            <w:gridSpan w:val="2"/>
            <w:tcBorders>
              <w:top w:val="single" w:color="auto" w:sz="4" w:space="0"/>
              <w:left w:val="single" w:color="auto" w:sz="8" w:space="0"/>
              <w:bottom w:val="nil"/>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沫江办事处</w:t>
            </w:r>
          </w:p>
        </w:tc>
        <w:tc>
          <w:tcPr>
            <w:tcW w:w="992"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850" w:type="dxa"/>
            <w:gridSpan w:val="3"/>
            <w:tcBorders>
              <w:top w:val="single" w:color="auto" w:sz="4" w:space="0"/>
              <w:left w:val="single" w:color="auto" w:sz="4" w:space="0"/>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　</w:t>
            </w:r>
          </w:p>
        </w:tc>
        <w:tc>
          <w:tcPr>
            <w:tcW w:w="1276" w:type="dxa"/>
            <w:gridSpan w:val="3"/>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709"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97</w:t>
            </w:r>
          </w:p>
        </w:tc>
        <w:tc>
          <w:tcPr>
            <w:tcW w:w="850"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75</w:t>
            </w:r>
          </w:p>
        </w:tc>
        <w:tc>
          <w:tcPr>
            <w:tcW w:w="851"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709"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624"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793" w:type="dxa"/>
            <w:gridSpan w:val="3"/>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93</w:t>
            </w:r>
          </w:p>
        </w:tc>
        <w:tc>
          <w:tcPr>
            <w:tcW w:w="851"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80</w:t>
            </w:r>
          </w:p>
        </w:tc>
        <w:tc>
          <w:tcPr>
            <w:tcW w:w="998"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80</w:t>
            </w:r>
          </w:p>
        </w:tc>
        <w:tc>
          <w:tcPr>
            <w:tcW w:w="1411" w:type="dxa"/>
            <w:gridSpan w:val="3"/>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1213" w:type="dxa"/>
            <w:gridSpan w:val="3"/>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c>
          <w:tcPr>
            <w:tcW w:w="953" w:type="dxa"/>
            <w:gridSpan w:val="3"/>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宋体" w:eastAsia="仿宋_GB2312" w:cs="宋体"/>
                <w:color w:val="000000"/>
                <w:sz w:val="18"/>
                <w:szCs w:val="18"/>
              </w:rPr>
            </w:pPr>
          </w:p>
        </w:tc>
      </w:tr>
      <w:tr>
        <w:tblPrEx>
          <w:tblCellMar>
            <w:top w:w="0" w:type="dxa"/>
            <w:left w:w="108" w:type="dxa"/>
            <w:bottom w:w="0" w:type="dxa"/>
            <w:right w:w="108" w:type="dxa"/>
          </w:tblCellMar>
        </w:tblPrEx>
        <w:trPr>
          <w:trHeight w:val="266" w:hRule="atLeast"/>
        </w:trPr>
        <w:tc>
          <w:tcPr>
            <w:tcW w:w="1012" w:type="dxa"/>
            <w:gridSpan w:val="2"/>
            <w:tcBorders>
              <w:top w:val="single" w:color="auto" w:sz="4" w:space="0"/>
              <w:left w:val="single" w:color="auto" w:sz="4" w:space="0"/>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责任单位</w:t>
            </w:r>
          </w:p>
        </w:tc>
        <w:tc>
          <w:tcPr>
            <w:tcW w:w="3118" w:type="dxa"/>
            <w:gridSpan w:val="8"/>
            <w:tcBorders>
              <w:top w:val="single" w:color="auto" w:sz="4" w:space="0"/>
              <w:left w:val="nil"/>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区民政局</w:t>
            </w:r>
          </w:p>
        </w:tc>
        <w:tc>
          <w:tcPr>
            <w:tcW w:w="1559" w:type="dxa"/>
            <w:gridSpan w:val="4"/>
            <w:tcBorders>
              <w:top w:val="single" w:color="auto" w:sz="4" w:space="0"/>
              <w:left w:val="single" w:color="auto" w:sz="4" w:space="0"/>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区人社局</w:t>
            </w:r>
          </w:p>
        </w:tc>
        <w:tc>
          <w:tcPr>
            <w:tcW w:w="851"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团区委</w:t>
            </w:r>
          </w:p>
        </w:tc>
        <w:tc>
          <w:tcPr>
            <w:tcW w:w="1333" w:type="dxa"/>
            <w:gridSpan w:val="4"/>
            <w:tcBorders>
              <w:top w:val="single" w:color="auto" w:sz="4" w:space="0"/>
              <w:left w:val="nil"/>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区残联</w:t>
            </w:r>
          </w:p>
        </w:tc>
        <w:tc>
          <w:tcPr>
            <w:tcW w:w="2642" w:type="dxa"/>
            <w:gridSpan w:val="7"/>
            <w:tcBorders>
              <w:top w:val="single" w:color="auto" w:sz="4" w:space="0"/>
              <w:left w:val="nil"/>
              <w:bottom w:val="single" w:color="auto" w:sz="4" w:space="0"/>
              <w:right w:val="single" w:color="auto"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区卫计局</w:t>
            </w:r>
          </w:p>
        </w:tc>
        <w:tc>
          <w:tcPr>
            <w:tcW w:w="3577" w:type="dxa"/>
            <w:gridSpan w:val="9"/>
            <w:tcBorders>
              <w:top w:val="single" w:color="auto" w:sz="4" w:space="0"/>
              <w:left w:val="nil"/>
              <w:bottom w:val="single" w:color="auto" w:sz="4" w:space="0"/>
              <w:right w:val="single" w:color="000000" w:sz="4" w:space="0"/>
            </w:tcBorders>
            <w:noWrap w:val="0"/>
            <w:vAlign w:val="center"/>
          </w:tcPr>
          <w:p>
            <w:pPr>
              <w:widowControl/>
              <w:spacing w:line="200" w:lineRule="exact"/>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区住建局</w:t>
            </w:r>
          </w:p>
        </w:tc>
      </w:tr>
      <w:tr>
        <w:tblPrEx>
          <w:tblCellMar>
            <w:top w:w="0" w:type="dxa"/>
            <w:left w:w="108" w:type="dxa"/>
            <w:bottom w:w="0" w:type="dxa"/>
            <w:right w:w="108" w:type="dxa"/>
          </w:tblCellMar>
        </w:tblPrEx>
        <w:trPr>
          <w:gridAfter w:val="1"/>
          <w:wAfter w:w="191" w:type="dxa"/>
          <w:trHeight w:val="165" w:hRule="atLeast"/>
        </w:trPr>
        <w:tc>
          <w:tcPr>
            <w:tcW w:w="878" w:type="dxa"/>
            <w:tcBorders>
              <w:top w:val="single" w:color="auto" w:sz="4" w:space="0"/>
              <w:left w:val="single" w:color="auto" w:sz="4" w:space="0"/>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w:t>
            </w:r>
          </w:p>
        </w:tc>
        <w:tc>
          <w:tcPr>
            <w:tcW w:w="13023" w:type="dxa"/>
            <w:gridSpan w:val="34"/>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hint="eastAsia" w:ascii="黑体" w:hAnsi="黑体" w:eastAsia="黑体" w:cs="黑体"/>
                <w:color w:val="000000"/>
                <w:sz w:val="21"/>
                <w:szCs w:val="21"/>
              </w:rPr>
            </w:pPr>
            <w:r>
              <w:rPr>
                <w:rFonts w:hint="eastAsia" w:ascii="黑体" w:hAnsi="黑体" w:eastAsia="黑体" w:cs="黑体"/>
                <w:color w:val="000000"/>
                <w:sz w:val="21"/>
                <w:szCs w:val="21"/>
              </w:rPr>
              <w:t xml:space="preserve">沙湾区2017年民生工程及民生实事目标分解表             </w:t>
            </w:r>
          </w:p>
        </w:tc>
      </w:tr>
      <w:tr>
        <w:tblPrEx>
          <w:tblCellMar>
            <w:top w:w="0" w:type="dxa"/>
            <w:left w:w="108" w:type="dxa"/>
            <w:bottom w:w="0" w:type="dxa"/>
            <w:right w:w="108" w:type="dxa"/>
          </w:tblCellMar>
        </w:tblPrEx>
        <w:trPr>
          <w:gridAfter w:val="1"/>
          <w:wAfter w:w="191" w:type="dxa"/>
          <w:trHeight w:val="168" w:hRule="atLeast"/>
        </w:trPr>
        <w:tc>
          <w:tcPr>
            <w:tcW w:w="878" w:type="dxa"/>
            <w:vMerge w:val="restart"/>
            <w:tcBorders>
              <w:top w:val="nil"/>
              <w:left w:val="single" w:color="auto" w:sz="4" w:space="0"/>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w:t>
            </w:r>
          </w:p>
        </w:tc>
        <w:tc>
          <w:tcPr>
            <w:tcW w:w="9149" w:type="dxa"/>
            <w:gridSpan w:val="25"/>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hint="eastAsia" w:ascii="黑体" w:hAnsi="黑体" w:eastAsia="黑体" w:cs="黑体"/>
                <w:color w:val="000000"/>
                <w:sz w:val="21"/>
                <w:szCs w:val="21"/>
              </w:rPr>
            </w:pPr>
            <w:r>
              <w:rPr>
                <w:rFonts w:hint="eastAsia" w:ascii="黑体" w:hAnsi="黑体" w:eastAsia="黑体" w:cs="黑体"/>
                <w:color w:val="000000"/>
                <w:sz w:val="21"/>
                <w:szCs w:val="21"/>
              </w:rPr>
              <w:t>民生工程</w:t>
            </w:r>
          </w:p>
        </w:tc>
        <w:tc>
          <w:tcPr>
            <w:tcW w:w="3874" w:type="dxa"/>
            <w:gridSpan w:val="9"/>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hint="eastAsia" w:ascii="黑体" w:hAnsi="黑体" w:eastAsia="黑体" w:cs="黑体"/>
                <w:color w:val="000000"/>
                <w:sz w:val="21"/>
                <w:szCs w:val="21"/>
              </w:rPr>
            </w:pPr>
            <w:r>
              <w:rPr>
                <w:rFonts w:hint="eastAsia" w:ascii="黑体" w:hAnsi="黑体" w:eastAsia="黑体" w:cs="黑体"/>
                <w:color w:val="000000"/>
                <w:sz w:val="21"/>
                <w:szCs w:val="21"/>
              </w:rPr>
              <w:t>民生实事</w:t>
            </w:r>
          </w:p>
        </w:tc>
      </w:tr>
      <w:tr>
        <w:tblPrEx>
          <w:tblCellMar>
            <w:top w:w="0" w:type="dxa"/>
            <w:left w:w="108" w:type="dxa"/>
            <w:bottom w:w="0" w:type="dxa"/>
            <w:right w:w="108" w:type="dxa"/>
          </w:tblCellMar>
        </w:tblPrEx>
        <w:trPr>
          <w:gridAfter w:val="1"/>
          <w:wAfter w:w="191" w:type="dxa"/>
          <w:trHeight w:val="731" w:hRule="atLeast"/>
        </w:trPr>
        <w:tc>
          <w:tcPr>
            <w:tcW w:w="878" w:type="dxa"/>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仿宋_GB2312" w:eastAsia="仿宋_GB2312" w:cs="仿宋_GB2312"/>
                <w:color w:val="000000"/>
                <w:sz w:val="18"/>
                <w:szCs w:val="18"/>
              </w:rPr>
            </w:pPr>
          </w:p>
        </w:tc>
        <w:tc>
          <w:tcPr>
            <w:tcW w:w="2543" w:type="dxa"/>
            <w:gridSpan w:val="7"/>
            <w:tcBorders>
              <w:top w:val="single" w:color="auto" w:sz="4" w:space="0"/>
              <w:left w:val="nil"/>
              <w:bottom w:val="single" w:color="auto" w:sz="4" w:space="0"/>
              <w:right w:val="single" w:color="000000"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七、民生基础设施工程</w:t>
            </w:r>
          </w:p>
        </w:tc>
        <w:tc>
          <w:tcPr>
            <w:tcW w:w="2032" w:type="dxa"/>
            <w:gridSpan w:val="5"/>
            <w:tcBorders>
              <w:top w:val="single" w:color="auto" w:sz="4" w:space="0"/>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八、生态环境工程</w:t>
            </w:r>
          </w:p>
        </w:tc>
        <w:tc>
          <w:tcPr>
            <w:tcW w:w="4574" w:type="dxa"/>
            <w:gridSpan w:val="13"/>
            <w:tcBorders>
              <w:top w:val="single" w:color="auto" w:sz="4" w:space="0"/>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九、文化体育工程</w:t>
            </w:r>
          </w:p>
        </w:tc>
        <w:tc>
          <w:tcPr>
            <w:tcW w:w="692"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农村公路建设</w:t>
            </w:r>
          </w:p>
        </w:tc>
        <w:tc>
          <w:tcPr>
            <w:tcW w:w="714" w:type="dxa"/>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改造农村危房</w:t>
            </w:r>
          </w:p>
        </w:tc>
        <w:tc>
          <w:tcPr>
            <w:tcW w:w="673" w:type="dxa"/>
            <w:gridSpan w:val="2"/>
            <w:vMerge w:val="restart"/>
            <w:tcBorders>
              <w:top w:val="nil"/>
              <w:left w:val="single" w:color="auto" w:sz="4" w:space="0"/>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改造城镇危旧房棚户区（户）</w:t>
            </w:r>
          </w:p>
        </w:tc>
        <w:tc>
          <w:tcPr>
            <w:tcW w:w="415" w:type="dxa"/>
            <w:vMerge w:val="restart"/>
            <w:tcBorders>
              <w:top w:val="nil"/>
              <w:left w:val="single" w:color="auto" w:sz="4" w:space="0"/>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发放租赁补贴（户）</w:t>
            </w:r>
          </w:p>
        </w:tc>
        <w:tc>
          <w:tcPr>
            <w:tcW w:w="1380" w:type="dxa"/>
            <w:gridSpan w:val="3"/>
            <w:tcBorders>
              <w:top w:val="single" w:color="auto" w:sz="4" w:space="0"/>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提高城乡居民基本医疗保障水平</w:t>
            </w:r>
          </w:p>
        </w:tc>
      </w:tr>
      <w:tr>
        <w:tblPrEx>
          <w:tblCellMar>
            <w:top w:w="0" w:type="dxa"/>
            <w:left w:w="108" w:type="dxa"/>
            <w:bottom w:w="0" w:type="dxa"/>
            <w:right w:w="108" w:type="dxa"/>
          </w:tblCellMar>
        </w:tblPrEx>
        <w:trPr>
          <w:gridAfter w:val="1"/>
          <w:wAfter w:w="191" w:type="dxa"/>
          <w:trHeight w:val="846" w:hRule="atLeast"/>
        </w:trPr>
        <w:tc>
          <w:tcPr>
            <w:tcW w:w="878" w:type="dxa"/>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仿宋_GB2312" w:eastAsia="仿宋_GB2312" w:cs="仿宋_GB2312"/>
                <w:color w:val="000000"/>
                <w:sz w:val="18"/>
                <w:szCs w:val="18"/>
              </w:rPr>
            </w:pPr>
          </w:p>
        </w:tc>
        <w:tc>
          <w:tcPr>
            <w:tcW w:w="554"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农村公路建设</w:t>
            </w:r>
          </w:p>
        </w:tc>
        <w:tc>
          <w:tcPr>
            <w:tcW w:w="693" w:type="dxa"/>
            <w:gridSpan w:val="2"/>
            <w:vMerge w:val="restart"/>
            <w:tcBorders>
              <w:top w:val="nil"/>
              <w:left w:val="single" w:color="auto" w:sz="4" w:space="0"/>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国省干线公路路面使用性能指数（PQI)</w:t>
            </w:r>
          </w:p>
        </w:tc>
        <w:tc>
          <w:tcPr>
            <w:tcW w:w="694" w:type="dxa"/>
            <w:vMerge w:val="restart"/>
            <w:tcBorders>
              <w:top w:val="nil"/>
              <w:left w:val="nil"/>
              <w:bottom w:val="single" w:color="000000"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解决脱贫人口饮水安全问题（人）</w:t>
            </w:r>
          </w:p>
        </w:tc>
        <w:tc>
          <w:tcPr>
            <w:tcW w:w="602" w:type="dxa"/>
            <w:gridSpan w:val="2"/>
            <w:vMerge w:val="restart"/>
            <w:tcBorders>
              <w:top w:val="nil"/>
              <w:left w:val="nil"/>
              <w:bottom w:val="single" w:color="000000"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★新（改）建公厕（个）</w:t>
            </w:r>
          </w:p>
        </w:tc>
        <w:tc>
          <w:tcPr>
            <w:tcW w:w="2032" w:type="dxa"/>
            <w:gridSpan w:val="5"/>
            <w:tcBorders>
              <w:top w:val="single" w:color="auto" w:sz="4" w:space="0"/>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天然林保护及退耕还林(万亩)</w:t>
            </w:r>
          </w:p>
        </w:tc>
        <w:tc>
          <w:tcPr>
            <w:tcW w:w="2495" w:type="dxa"/>
            <w:gridSpan w:val="8"/>
            <w:tcBorders>
              <w:top w:val="single" w:color="auto" w:sz="4" w:space="0"/>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文化设施免费开放</w:t>
            </w:r>
          </w:p>
        </w:tc>
        <w:tc>
          <w:tcPr>
            <w:tcW w:w="693" w:type="dxa"/>
            <w:vMerge w:val="restart"/>
            <w:tcBorders>
              <w:top w:val="nil"/>
              <w:left w:val="single" w:color="auto" w:sz="4" w:space="0"/>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开放体育场馆体育锻炼        (万人次)</w:t>
            </w:r>
          </w:p>
        </w:tc>
        <w:tc>
          <w:tcPr>
            <w:tcW w:w="693" w:type="dxa"/>
            <w:gridSpan w:val="2"/>
            <w:vMerge w:val="restart"/>
            <w:tcBorders>
              <w:top w:val="nil"/>
              <w:left w:val="single" w:color="auto" w:sz="4" w:space="0"/>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放映农村公益电影(场次)</w:t>
            </w:r>
          </w:p>
        </w:tc>
        <w:tc>
          <w:tcPr>
            <w:tcW w:w="693" w:type="dxa"/>
            <w:gridSpan w:val="2"/>
            <w:vMerge w:val="restart"/>
            <w:tcBorders>
              <w:top w:val="nil"/>
              <w:left w:val="single" w:color="auto" w:sz="4" w:space="0"/>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完成电视户户通工程建设（户）</w:t>
            </w:r>
          </w:p>
        </w:tc>
        <w:tc>
          <w:tcPr>
            <w:tcW w:w="692" w:type="dxa"/>
            <w:gridSpan w:val="2"/>
            <w:vMerge w:val="restart"/>
            <w:tcBorders>
              <w:top w:val="nil"/>
              <w:left w:val="single" w:color="auto" w:sz="4" w:space="0"/>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村道</w:t>
            </w:r>
            <w:r>
              <w:rPr>
                <w:rFonts w:hint="eastAsia" w:ascii="仿宋_GB2312" w:hAnsi="仿宋_GB2312" w:eastAsia="仿宋_GB2312" w:cs="仿宋_GB2312"/>
                <w:color w:val="000000"/>
                <w:sz w:val="18"/>
                <w:szCs w:val="18"/>
              </w:rPr>
              <w:br w:type="textWrapping"/>
            </w:r>
            <w:r>
              <w:rPr>
                <w:rFonts w:hint="eastAsia" w:ascii="仿宋_GB2312" w:hAnsi="仿宋_GB2312" w:eastAsia="仿宋_GB2312" w:cs="仿宋_GB2312"/>
                <w:color w:val="000000"/>
                <w:sz w:val="18"/>
                <w:szCs w:val="18"/>
              </w:rPr>
              <w:t>改造</w:t>
            </w:r>
            <w:r>
              <w:rPr>
                <w:rFonts w:hint="eastAsia" w:ascii="仿宋_GB2312" w:hAnsi="仿宋_GB2312" w:eastAsia="仿宋_GB2312" w:cs="仿宋_GB2312"/>
                <w:color w:val="000000"/>
                <w:sz w:val="18"/>
                <w:szCs w:val="18"/>
              </w:rPr>
              <w:br w:type="textWrapping"/>
            </w:r>
            <w:r>
              <w:rPr>
                <w:rFonts w:hint="eastAsia" w:ascii="仿宋_GB2312" w:hAnsi="仿宋_GB2312" w:eastAsia="仿宋_GB2312" w:cs="仿宋_GB2312"/>
                <w:color w:val="000000"/>
                <w:sz w:val="18"/>
                <w:szCs w:val="18"/>
              </w:rPr>
              <w:t>（公里）</w:t>
            </w:r>
          </w:p>
        </w:tc>
        <w:tc>
          <w:tcPr>
            <w:tcW w:w="714" w:type="dxa"/>
            <w:vMerge w:val="restart"/>
            <w:tcBorders>
              <w:top w:val="nil"/>
              <w:left w:val="single" w:color="auto" w:sz="4" w:space="0"/>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改造农村危房</w:t>
            </w:r>
            <w:r>
              <w:rPr>
                <w:rFonts w:hint="eastAsia" w:ascii="仿宋_GB2312" w:hAnsi="仿宋_GB2312" w:eastAsia="仿宋_GB2312" w:cs="仿宋_GB2312"/>
                <w:color w:val="000000"/>
                <w:sz w:val="18"/>
                <w:szCs w:val="18"/>
              </w:rPr>
              <w:br w:type="textWrapping"/>
            </w:r>
            <w:r>
              <w:rPr>
                <w:rFonts w:hint="eastAsia" w:ascii="仿宋_GB2312" w:hAnsi="仿宋_GB2312" w:eastAsia="仿宋_GB2312" w:cs="仿宋_GB2312"/>
                <w:color w:val="000000"/>
                <w:sz w:val="18"/>
                <w:szCs w:val="18"/>
              </w:rPr>
              <w:t>（户）</w:t>
            </w:r>
          </w:p>
        </w:tc>
        <w:tc>
          <w:tcPr>
            <w:tcW w:w="673"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仿宋_GB2312" w:eastAsia="仿宋_GB2312" w:cs="仿宋_GB2312"/>
                <w:color w:val="000000"/>
                <w:sz w:val="18"/>
                <w:szCs w:val="18"/>
              </w:rPr>
            </w:pPr>
          </w:p>
        </w:tc>
        <w:tc>
          <w:tcPr>
            <w:tcW w:w="415" w:type="dxa"/>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仿宋_GB2312" w:eastAsia="仿宋_GB2312" w:cs="仿宋_GB2312"/>
                <w:color w:val="000000"/>
                <w:sz w:val="18"/>
                <w:szCs w:val="18"/>
              </w:rPr>
            </w:pPr>
          </w:p>
        </w:tc>
        <w:tc>
          <w:tcPr>
            <w:tcW w:w="731" w:type="dxa"/>
            <w:gridSpan w:val="2"/>
            <w:vMerge w:val="restart"/>
            <w:tcBorders>
              <w:top w:val="nil"/>
              <w:left w:val="single" w:color="auto" w:sz="4" w:space="0"/>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城乡居民参保率（%）</w:t>
            </w:r>
          </w:p>
        </w:tc>
        <w:tc>
          <w:tcPr>
            <w:tcW w:w="649" w:type="dxa"/>
            <w:vMerge w:val="restart"/>
            <w:tcBorders>
              <w:top w:val="nil"/>
              <w:left w:val="single" w:color="auto" w:sz="4" w:space="0"/>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参保居民住院医疗费用政策范围内报销比例（%）</w:t>
            </w:r>
          </w:p>
        </w:tc>
      </w:tr>
      <w:tr>
        <w:tblPrEx>
          <w:tblCellMar>
            <w:top w:w="0" w:type="dxa"/>
            <w:left w:w="108" w:type="dxa"/>
            <w:bottom w:w="0" w:type="dxa"/>
            <w:right w:w="108" w:type="dxa"/>
          </w:tblCellMar>
        </w:tblPrEx>
        <w:trPr>
          <w:gridAfter w:val="1"/>
          <w:wAfter w:w="191" w:type="dxa"/>
          <w:trHeight w:val="312" w:hRule="atLeast"/>
        </w:trPr>
        <w:tc>
          <w:tcPr>
            <w:tcW w:w="878" w:type="dxa"/>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仿宋_GB2312" w:eastAsia="仿宋_GB2312" w:cs="仿宋_GB2312"/>
                <w:color w:val="000000"/>
                <w:sz w:val="18"/>
                <w:szCs w:val="18"/>
              </w:rPr>
            </w:pPr>
          </w:p>
        </w:tc>
        <w:tc>
          <w:tcPr>
            <w:tcW w:w="554" w:type="dxa"/>
            <w:gridSpan w:val="2"/>
            <w:vMerge w:val="restart"/>
            <w:tcBorders>
              <w:top w:val="nil"/>
              <w:left w:val="single" w:color="auto" w:sz="4" w:space="0"/>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村道改造</w:t>
            </w:r>
            <w:r>
              <w:rPr>
                <w:rFonts w:hint="eastAsia" w:ascii="仿宋_GB2312" w:hAnsi="仿宋_GB2312" w:eastAsia="仿宋_GB2312" w:cs="仿宋_GB2312"/>
                <w:color w:val="000000"/>
                <w:sz w:val="18"/>
                <w:szCs w:val="18"/>
              </w:rPr>
              <w:br w:type="textWrapping"/>
            </w:r>
            <w:r>
              <w:rPr>
                <w:rFonts w:hint="eastAsia" w:ascii="仿宋_GB2312" w:hAnsi="仿宋_GB2312" w:eastAsia="仿宋_GB2312" w:cs="仿宋_GB2312"/>
                <w:color w:val="000000"/>
                <w:sz w:val="18"/>
                <w:szCs w:val="18"/>
              </w:rPr>
              <w:t>（公里）</w:t>
            </w:r>
          </w:p>
        </w:tc>
        <w:tc>
          <w:tcPr>
            <w:tcW w:w="693"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仿宋_GB2312" w:eastAsia="仿宋_GB2312" w:cs="仿宋_GB2312"/>
                <w:color w:val="000000"/>
                <w:sz w:val="18"/>
                <w:szCs w:val="18"/>
              </w:rPr>
            </w:pPr>
          </w:p>
        </w:tc>
        <w:tc>
          <w:tcPr>
            <w:tcW w:w="694" w:type="dxa"/>
            <w:vMerge w:val="continue"/>
            <w:tcBorders>
              <w:top w:val="nil"/>
              <w:left w:val="nil"/>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color w:val="000000"/>
                <w:sz w:val="18"/>
                <w:szCs w:val="18"/>
              </w:rPr>
            </w:pPr>
          </w:p>
        </w:tc>
        <w:tc>
          <w:tcPr>
            <w:tcW w:w="602" w:type="dxa"/>
            <w:gridSpan w:val="2"/>
            <w:vMerge w:val="continue"/>
            <w:tcBorders>
              <w:top w:val="nil"/>
              <w:left w:val="nil"/>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color w:val="000000"/>
                <w:sz w:val="18"/>
                <w:szCs w:val="18"/>
              </w:rPr>
            </w:pPr>
          </w:p>
        </w:tc>
        <w:tc>
          <w:tcPr>
            <w:tcW w:w="507" w:type="dxa"/>
            <w:vMerge w:val="restart"/>
            <w:tcBorders>
              <w:top w:val="nil"/>
              <w:left w:val="single" w:color="auto" w:sz="4" w:space="0"/>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管护国有林</w:t>
            </w:r>
            <w:r>
              <w:rPr>
                <w:rFonts w:hint="eastAsia" w:ascii="仿宋_GB2312" w:hAnsi="仿宋_GB2312" w:eastAsia="仿宋_GB2312" w:cs="仿宋_GB2312"/>
                <w:color w:val="000000"/>
                <w:sz w:val="18"/>
                <w:szCs w:val="18"/>
              </w:rPr>
              <w:br w:type="textWrapping"/>
            </w:r>
            <w:r>
              <w:rPr>
                <w:rFonts w:hint="eastAsia" w:ascii="仿宋_GB2312" w:hAnsi="仿宋_GB2312" w:eastAsia="仿宋_GB2312" w:cs="仿宋_GB2312"/>
                <w:color w:val="000000"/>
                <w:sz w:val="18"/>
                <w:szCs w:val="18"/>
              </w:rPr>
              <w:t xml:space="preserve">  </w:t>
            </w:r>
          </w:p>
        </w:tc>
        <w:tc>
          <w:tcPr>
            <w:tcW w:w="692" w:type="dxa"/>
            <w:gridSpan w:val="2"/>
            <w:vMerge w:val="restart"/>
            <w:tcBorders>
              <w:top w:val="nil"/>
              <w:left w:val="single" w:color="auto" w:sz="4" w:space="0"/>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xml:space="preserve">巩固退耕还林成果    </w:t>
            </w:r>
          </w:p>
        </w:tc>
        <w:tc>
          <w:tcPr>
            <w:tcW w:w="833" w:type="dxa"/>
            <w:gridSpan w:val="2"/>
            <w:vMerge w:val="restart"/>
            <w:tcBorders>
              <w:top w:val="nil"/>
              <w:left w:val="single" w:color="auto" w:sz="4" w:space="0"/>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xml:space="preserve">补偿集体和个人所有公益林）    </w:t>
            </w:r>
          </w:p>
        </w:tc>
        <w:tc>
          <w:tcPr>
            <w:tcW w:w="554" w:type="dxa"/>
            <w:gridSpan w:val="2"/>
            <w:vMerge w:val="restart"/>
            <w:tcBorders>
              <w:top w:val="nil"/>
              <w:left w:val="single" w:color="auto" w:sz="4" w:space="0"/>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图书馆</w:t>
            </w:r>
            <w:r>
              <w:rPr>
                <w:rFonts w:hint="eastAsia" w:ascii="仿宋_GB2312" w:hAnsi="仿宋_GB2312" w:eastAsia="仿宋_GB2312" w:cs="仿宋_GB2312"/>
                <w:color w:val="000000"/>
                <w:sz w:val="18"/>
                <w:szCs w:val="18"/>
              </w:rPr>
              <w:br w:type="textWrapping"/>
            </w:r>
            <w:r>
              <w:rPr>
                <w:rFonts w:hint="eastAsia" w:ascii="仿宋_GB2312" w:hAnsi="仿宋_GB2312" w:eastAsia="仿宋_GB2312" w:cs="仿宋_GB2312"/>
                <w:color w:val="000000"/>
                <w:sz w:val="18"/>
                <w:szCs w:val="18"/>
              </w:rPr>
              <w:t>（个）</w:t>
            </w:r>
          </w:p>
        </w:tc>
        <w:tc>
          <w:tcPr>
            <w:tcW w:w="694" w:type="dxa"/>
            <w:gridSpan w:val="2"/>
            <w:vMerge w:val="restart"/>
            <w:tcBorders>
              <w:top w:val="nil"/>
              <w:left w:val="single" w:color="auto" w:sz="4" w:space="0"/>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文化馆</w:t>
            </w:r>
            <w:r>
              <w:rPr>
                <w:rFonts w:hint="eastAsia" w:ascii="仿宋_GB2312" w:hAnsi="仿宋_GB2312" w:eastAsia="仿宋_GB2312" w:cs="仿宋_GB2312"/>
                <w:color w:val="000000"/>
                <w:sz w:val="18"/>
                <w:szCs w:val="18"/>
              </w:rPr>
              <w:br w:type="textWrapping"/>
            </w:r>
            <w:r>
              <w:rPr>
                <w:rFonts w:hint="eastAsia" w:ascii="仿宋_GB2312" w:hAnsi="仿宋_GB2312" w:eastAsia="仿宋_GB2312" w:cs="仿宋_GB2312"/>
                <w:color w:val="000000"/>
                <w:sz w:val="18"/>
                <w:szCs w:val="18"/>
              </w:rPr>
              <w:t>（个）</w:t>
            </w:r>
          </w:p>
        </w:tc>
        <w:tc>
          <w:tcPr>
            <w:tcW w:w="554" w:type="dxa"/>
            <w:gridSpan w:val="2"/>
            <w:vMerge w:val="restart"/>
            <w:tcBorders>
              <w:top w:val="nil"/>
              <w:left w:val="single" w:color="auto" w:sz="4" w:space="0"/>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乡镇文化站</w:t>
            </w:r>
            <w:r>
              <w:rPr>
                <w:rFonts w:hint="eastAsia" w:ascii="仿宋_GB2312" w:hAnsi="仿宋_GB2312" w:eastAsia="仿宋_GB2312" w:cs="仿宋_GB2312"/>
                <w:color w:val="000000"/>
                <w:sz w:val="18"/>
                <w:szCs w:val="18"/>
              </w:rPr>
              <w:br w:type="textWrapping"/>
            </w:r>
            <w:r>
              <w:rPr>
                <w:rFonts w:hint="eastAsia" w:ascii="仿宋_GB2312" w:hAnsi="仿宋_GB2312" w:eastAsia="仿宋_GB2312" w:cs="仿宋_GB2312"/>
                <w:color w:val="000000"/>
                <w:sz w:val="18"/>
                <w:szCs w:val="18"/>
              </w:rPr>
              <w:t>（个）</w:t>
            </w:r>
          </w:p>
        </w:tc>
        <w:tc>
          <w:tcPr>
            <w:tcW w:w="693" w:type="dxa"/>
            <w:gridSpan w:val="2"/>
            <w:vMerge w:val="restart"/>
            <w:tcBorders>
              <w:top w:val="nil"/>
              <w:left w:val="single" w:color="auto" w:sz="4" w:space="0"/>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博物馆纪念馆（个）</w:t>
            </w:r>
          </w:p>
        </w:tc>
        <w:tc>
          <w:tcPr>
            <w:tcW w:w="693" w:type="dxa"/>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仿宋_GB2312" w:eastAsia="仿宋_GB2312" w:cs="仿宋_GB2312"/>
                <w:color w:val="000000"/>
                <w:sz w:val="18"/>
                <w:szCs w:val="18"/>
              </w:rPr>
            </w:pPr>
          </w:p>
        </w:tc>
        <w:tc>
          <w:tcPr>
            <w:tcW w:w="693"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仿宋_GB2312" w:eastAsia="仿宋_GB2312" w:cs="仿宋_GB2312"/>
                <w:color w:val="000000"/>
                <w:sz w:val="18"/>
                <w:szCs w:val="18"/>
              </w:rPr>
            </w:pPr>
          </w:p>
        </w:tc>
        <w:tc>
          <w:tcPr>
            <w:tcW w:w="693"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仿宋_GB2312" w:eastAsia="仿宋_GB2312" w:cs="仿宋_GB2312"/>
                <w:color w:val="000000"/>
                <w:sz w:val="18"/>
                <w:szCs w:val="18"/>
              </w:rPr>
            </w:pPr>
          </w:p>
        </w:tc>
        <w:tc>
          <w:tcPr>
            <w:tcW w:w="692"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仿宋_GB2312" w:eastAsia="仿宋_GB2312" w:cs="仿宋_GB2312"/>
                <w:color w:val="000000"/>
                <w:sz w:val="18"/>
                <w:szCs w:val="18"/>
              </w:rPr>
            </w:pPr>
          </w:p>
        </w:tc>
        <w:tc>
          <w:tcPr>
            <w:tcW w:w="714" w:type="dxa"/>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仿宋_GB2312" w:eastAsia="仿宋_GB2312" w:cs="仿宋_GB2312"/>
                <w:color w:val="000000"/>
                <w:sz w:val="18"/>
                <w:szCs w:val="18"/>
              </w:rPr>
            </w:pPr>
          </w:p>
        </w:tc>
        <w:tc>
          <w:tcPr>
            <w:tcW w:w="673"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仿宋_GB2312" w:eastAsia="仿宋_GB2312" w:cs="仿宋_GB2312"/>
                <w:color w:val="000000"/>
                <w:sz w:val="18"/>
                <w:szCs w:val="18"/>
              </w:rPr>
            </w:pPr>
          </w:p>
        </w:tc>
        <w:tc>
          <w:tcPr>
            <w:tcW w:w="415" w:type="dxa"/>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仿宋_GB2312" w:eastAsia="仿宋_GB2312" w:cs="仿宋_GB2312"/>
                <w:color w:val="000000"/>
                <w:sz w:val="18"/>
                <w:szCs w:val="18"/>
              </w:rPr>
            </w:pPr>
          </w:p>
        </w:tc>
        <w:tc>
          <w:tcPr>
            <w:tcW w:w="731"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仿宋_GB2312" w:eastAsia="仿宋_GB2312" w:cs="仿宋_GB2312"/>
                <w:color w:val="000000"/>
                <w:sz w:val="18"/>
                <w:szCs w:val="18"/>
              </w:rPr>
            </w:pPr>
          </w:p>
        </w:tc>
        <w:tc>
          <w:tcPr>
            <w:tcW w:w="649" w:type="dxa"/>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仿宋_GB2312" w:eastAsia="仿宋_GB2312" w:cs="仿宋_GB2312"/>
                <w:color w:val="000000"/>
                <w:sz w:val="18"/>
                <w:szCs w:val="18"/>
              </w:rPr>
            </w:pPr>
          </w:p>
        </w:tc>
      </w:tr>
      <w:tr>
        <w:tblPrEx>
          <w:tblCellMar>
            <w:top w:w="0" w:type="dxa"/>
            <w:left w:w="108" w:type="dxa"/>
            <w:bottom w:w="0" w:type="dxa"/>
            <w:right w:w="108" w:type="dxa"/>
          </w:tblCellMar>
        </w:tblPrEx>
        <w:trPr>
          <w:gridAfter w:val="1"/>
          <w:wAfter w:w="191" w:type="dxa"/>
          <w:trHeight w:val="312" w:hRule="atLeast"/>
        </w:trPr>
        <w:tc>
          <w:tcPr>
            <w:tcW w:w="878" w:type="dxa"/>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仿宋_GB2312" w:eastAsia="仿宋_GB2312" w:cs="仿宋_GB2312"/>
                <w:color w:val="000000"/>
                <w:sz w:val="18"/>
                <w:szCs w:val="18"/>
              </w:rPr>
            </w:pPr>
          </w:p>
        </w:tc>
        <w:tc>
          <w:tcPr>
            <w:tcW w:w="554"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仿宋_GB2312" w:eastAsia="仿宋_GB2312" w:cs="仿宋_GB2312"/>
                <w:color w:val="000000"/>
                <w:sz w:val="18"/>
                <w:szCs w:val="18"/>
              </w:rPr>
            </w:pPr>
          </w:p>
        </w:tc>
        <w:tc>
          <w:tcPr>
            <w:tcW w:w="693"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仿宋_GB2312" w:eastAsia="仿宋_GB2312" w:cs="仿宋_GB2312"/>
                <w:color w:val="000000"/>
                <w:sz w:val="18"/>
                <w:szCs w:val="18"/>
              </w:rPr>
            </w:pPr>
          </w:p>
        </w:tc>
        <w:tc>
          <w:tcPr>
            <w:tcW w:w="694" w:type="dxa"/>
            <w:vMerge w:val="continue"/>
            <w:tcBorders>
              <w:top w:val="nil"/>
              <w:left w:val="nil"/>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color w:val="000000"/>
                <w:sz w:val="18"/>
                <w:szCs w:val="18"/>
              </w:rPr>
            </w:pPr>
          </w:p>
        </w:tc>
        <w:tc>
          <w:tcPr>
            <w:tcW w:w="602" w:type="dxa"/>
            <w:gridSpan w:val="2"/>
            <w:vMerge w:val="continue"/>
            <w:tcBorders>
              <w:top w:val="nil"/>
              <w:left w:val="nil"/>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color w:val="000000"/>
                <w:sz w:val="18"/>
                <w:szCs w:val="18"/>
              </w:rPr>
            </w:pPr>
          </w:p>
        </w:tc>
        <w:tc>
          <w:tcPr>
            <w:tcW w:w="507" w:type="dxa"/>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仿宋_GB2312" w:eastAsia="仿宋_GB2312" w:cs="仿宋_GB2312"/>
                <w:color w:val="000000"/>
                <w:sz w:val="18"/>
                <w:szCs w:val="18"/>
              </w:rPr>
            </w:pPr>
          </w:p>
        </w:tc>
        <w:tc>
          <w:tcPr>
            <w:tcW w:w="692"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仿宋_GB2312" w:eastAsia="仿宋_GB2312" w:cs="仿宋_GB2312"/>
                <w:color w:val="000000"/>
                <w:sz w:val="18"/>
                <w:szCs w:val="18"/>
              </w:rPr>
            </w:pPr>
          </w:p>
        </w:tc>
        <w:tc>
          <w:tcPr>
            <w:tcW w:w="833"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仿宋_GB2312" w:eastAsia="仿宋_GB2312" w:cs="仿宋_GB2312"/>
                <w:color w:val="000000"/>
                <w:sz w:val="18"/>
                <w:szCs w:val="18"/>
              </w:rPr>
            </w:pPr>
          </w:p>
        </w:tc>
        <w:tc>
          <w:tcPr>
            <w:tcW w:w="554"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仿宋_GB2312" w:eastAsia="仿宋_GB2312" w:cs="仿宋_GB2312"/>
                <w:color w:val="000000"/>
                <w:sz w:val="18"/>
                <w:szCs w:val="18"/>
              </w:rPr>
            </w:pPr>
          </w:p>
        </w:tc>
        <w:tc>
          <w:tcPr>
            <w:tcW w:w="694"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仿宋_GB2312" w:eastAsia="仿宋_GB2312" w:cs="仿宋_GB2312"/>
                <w:color w:val="000000"/>
                <w:sz w:val="18"/>
                <w:szCs w:val="18"/>
              </w:rPr>
            </w:pPr>
          </w:p>
        </w:tc>
        <w:tc>
          <w:tcPr>
            <w:tcW w:w="554"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仿宋_GB2312" w:eastAsia="仿宋_GB2312" w:cs="仿宋_GB2312"/>
                <w:color w:val="000000"/>
                <w:sz w:val="18"/>
                <w:szCs w:val="18"/>
              </w:rPr>
            </w:pPr>
          </w:p>
        </w:tc>
        <w:tc>
          <w:tcPr>
            <w:tcW w:w="693"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仿宋_GB2312" w:eastAsia="仿宋_GB2312" w:cs="仿宋_GB2312"/>
                <w:color w:val="000000"/>
                <w:sz w:val="18"/>
                <w:szCs w:val="18"/>
              </w:rPr>
            </w:pPr>
          </w:p>
        </w:tc>
        <w:tc>
          <w:tcPr>
            <w:tcW w:w="693" w:type="dxa"/>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仿宋_GB2312" w:eastAsia="仿宋_GB2312" w:cs="仿宋_GB2312"/>
                <w:color w:val="000000"/>
                <w:sz w:val="18"/>
                <w:szCs w:val="18"/>
              </w:rPr>
            </w:pPr>
          </w:p>
        </w:tc>
        <w:tc>
          <w:tcPr>
            <w:tcW w:w="693"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仿宋_GB2312" w:eastAsia="仿宋_GB2312" w:cs="仿宋_GB2312"/>
                <w:color w:val="000000"/>
                <w:sz w:val="18"/>
                <w:szCs w:val="18"/>
              </w:rPr>
            </w:pPr>
          </w:p>
        </w:tc>
        <w:tc>
          <w:tcPr>
            <w:tcW w:w="693"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仿宋_GB2312" w:eastAsia="仿宋_GB2312" w:cs="仿宋_GB2312"/>
                <w:color w:val="000000"/>
                <w:sz w:val="18"/>
                <w:szCs w:val="18"/>
              </w:rPr>
            </w:pPr>
          </w:p>
        </w:tc>
        <w:tc>
          <w:tcPr>
            <w:tcW w:w="692"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仿宋_GB2312" w:eastAsia="仿宋_GB2312" w:cs="仿宋_GB2312"/>
                <w:color w:val="000000"/>
                <w:sz w:val="18"/>
                <w:szCs w:val="18"/>
              </w:rPr>
            </w:pPr>
          </w:p>
        </w:tc>
        <w:tc>
          <w:tcPr>
            <w:tcW w:w="714" w:type="dxa"/>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仿宋_GB2312" w:eastAsia="仿宋_GB2312" w:cs="仿宋_GB2312"/>
                <w:color w:val="000000"/>
                <w:sz w:val="18"/>
                <w:szCs w:val="18"/>
              </w:rPr>
            </w:pPr>
          </w:p>
        </w:tc>
        <w:tc>
          <w:tcPr>
            <w:tcW w:w="673"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仿宋_GB2312" w:eastAsia="仿宋_GB2312" w:cs="仿宋_GB2312"/>
                <w:color w:val="000000"/>
                <w:sz w:val="18"/>
                <w:szCs w:val="18"/>
              </w:rPr>
            </w:pPr>
          </w:p>
        </w:tc>
        <w:tc>
          <w:tcPr>
            <w:tcW w:w="415" w:type="dxa"/>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仿宋_GB2312" w:eastAsia="仿宋_GB2312" w:cs="仿宋_GB2312"/>
                <w:color w:val="000000"/>
                <w:sz w:val="18"/>
                <w:szCs w:val="18"/>
              </w:rPr>
            </w:pPr>
          </w:p>
        </w:tc>
        <w:tc>
          <w:tcPr>
            <w:tcW w:w="731"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仿宋_GB2312" w:eastAsia="仿宋_GB2312" w:cs="仿宋_GB2312"/>
                <w:color w:val="000000"/>
                <w:sz w:val="18"/>
                <w:szCs w:val="18"/>
              </w:rPr>
            </w:pPr>
          </w:p>
        </w:tc>
        <w:tc>
          <w:tcPr>
            <w:tcW w:w="649" w:type="dxa"/>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仿宋_GB2312" w:eastAsia="仿宋_GB2312" w:cs="仿宋_GB2312"/>
                <w:color w:val="000000"/>
                <w:sz w:val="18"/>
                <w:szCs w:val="18"/>
              </w:rPr>
            </w:pPr>
          </w:p>
        </w:tc>
      </w:tr>
      <w:tr>
        <w:tblPrEx>
          <w:tblCellMar>
            <w:top w:w="0" w:type="dxa"/>
            <w:left w:w="108" w:type="dxa"/>
            <w:bottom w:w="0" w:type="dxa"/>
            <w:right w:w="108" w:type="dxa"/>
          </w:tblCellMar>
        </w:tblPrEx>
        <w:trPr>
          <w:gridAfter w:val="1"/>
          <w:wAfter w:w="191" w:type="dxa"/>
          <w:trHeight w:val="312" w:hRule="atLeast"/>
        </w:trPr>
        <w:tc>
          <w:tcPr>
            <w:tcW w:w="878" w:type="dxa"/>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仿宋_GB2312" w:eastAsia="仿宋_GB2312" w:cs="仿宋_GB2312"/>
                <w:color w:val="000000"/>
                <w:sz w:val="18"/>
                <w:szCs w:val="18"/>
              </w:rPr>
            </w:pPr>
          </w:p>
        </w:tc>
        <w:tc>
          <w:tcPr>
            <w:tcW w:w="554"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仿宋_GB2312" w:eastAsia="仿宋_GB2312" w:cs="仿宋_GB2312"/>
                <w:color w:val="000000"/>
                <w:sz w:val="18"/>
                <w:szCs w:val="18"/>
              </w:rPr>
            </w:pPr>
          </w:p>
        </w:tc>
        <w:tc>
          <w:tcPr>
            <w:tcW w:w="693"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仿宋_GB2312" w:eastAsia="仿宋_GB2312" w:cs="仿宋_GB2312"/>
                <w:color w:val="000000"/>
                <w:sz w:val="18"/>
                <w:szCs w:val="18"/>
              </w:rPr>
            </w:pPr>
          </w:p>
        </w:tc>
        <w:tc>
          <w:tcPr>
            <w:tcW w:w="694" w:type="dxa"/>
            <w:vMerge w:val="continue"/>
            <w:tcBorders>
              <w:top w:val="nil"/>
              <w:left w:val="nil"/>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color w:val="000000"/>
                <w:sz w:val="18"/>
                <w:szCs w:val="18"/>
              </w:rPr>
            </w:pPr>
          </w:p>
        </w:tc>
        <w:tc>
          <w:tcPr>
            <w:tcW w:w="602" w:type="dxa"/>
            <w:gridSpan w:val="2"/>
            <w:vMerge w:val="continue"/>
            <w:tcBorders>
              <w:top w:val="nil"/>
              <w:left w:val="nil"/>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color w:val="000000"/>
                <w:sz w:val="18"/>
                <w:szCs w:val="18"/>
              </w:rPr>
            </w:pPr>
          </w:p>
        </w:tc>
        <w:tc>
          <w:tcPr>
            <w:tcW w:w="507" w:type="dxa"/>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仿宋_GB2312" w:eastAsia="仿宋_GB2312" w:cs="仿宋_GB2312"/>
                <w:color w:val="000000"/>
                <w:sz w:val="18"/>
                <w:szCs w:val="18"/>
              </w:rPr>
            </w:pPr>
          </w:p>
        </w:tc>
        <w:tc>
          <w:tcPr>
            <w:tcW w:w="692"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仿宋_GB2312" w:eastAsia="仿宋_GB2312" w:cs="仿宋_GB2312"/>
                <w:color w:val="000000"/>
                <w:sz w:val="18"/>
                <w:szCs w:val="18"/>
              </w:rPr>
            </w:pPr>
          </w:p>
        </w:tc>
        <w:tc>
          <w:tcPr>
            <w:tcW w:w="833"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仿宋_GB2312" w:eastAsia="仿宋_GB2312" w:cs="仿宋_GB2312"/>
                <w:color w:val="000000"/>
                <w:sz w:val="18"/>
                <w:szCs w:val="18"/>
              </w:rPr>
            </w:pPr>
          </w:p>
        </w:tc>
        <w:tc>
          <w:tcPr>
            <w:tcW w:w="554"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仿宋_GB2312" w:eastAsia="仿宋_GB2312" w:cs="仿宋_GB2312"/>
                <w:color w:val="000000"/>
                <w:sz w:val="18"/>
                <w:szCs w:val="18"/>
              </w:rPr>
            </w:pPr>
          </w:p>
        </w:tc>
        <w:tc>
          <w:tcPr>
            <w:tcW w:w="694"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仿宋_GB2312" w:eastAsia="仿宋_GB2312" w:cs="仿宋_GB2312"/>
                <w:color w:val="000000"/>
                <w:sz w:val="18"/>
                <w:szCs w:val="18"/>
              </w:rPr>
            </w:pPr>
          </w:p>
        </w:tc>
        <w:tc>
          <w:tcPr>
            <w:tcW w:w="554"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仿宋_GB2312" w:eastAsia="仿宋_GB2312" w:cs="仿宋_GB2312"/>
                <w:color w:val="000000"/>
                <w:sz w:val="18"/>
                <w:szCs w:val="18"/>
              </w:rPr>
            </w:pPr>
          </w:p>
        </w:tc>
        <w:tc>
          <w:tcPr>
            <w:tcW w:w="693"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仿宋_GB2312" w:eastAsia="仿宋_GB2312" w:cs="仿宋_GB2312"/>
                <w:color w:val="000000"/>
                <w:sz w:val="18"/>
                <w:szCs w:val="18"/>
              </w:rPr>
            </w:pPr>
          </w:p>
        </w:tc>
        <w:tc>
          <w:tcPr>
            <w:tcW w:w="693" w:type="dxa"/>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仿宋_GB2312" w:eastAsia="仿宋_GB2312" w:cs="仿宋_GB2312"/>
                <w:color w:val="000000"/>
                <w:sz w:val="18"/>
                <w:szCs w:val="18"/>
              </w:rPr>
            </w:pPr>
          </w:p>
        </w:tc>
        <w:tc>
          <w:tcPr>
            <w:tcW w:w="693"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仿宋_GB2312" w:eastAsia="仿宋_GB2312" w:cs="仿宋_GB2312"/>
                <w:color w:val="000000"/>
                <w:sz w:val="18"/>
                <w:szCs w:val="18"/>
              </w:rPr>
            </w:pPr>
          </w:p>
        </w:tc>
        <w:tc>
          <w:tcPr>
            <w:tcW w:w="693"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仿宋_GB2312" w:eastAsia="仿宋_GB2312" w:cs="仿宋_GB2312"/>
                <w:color w:val="000000"/>
                <w:sz w:val="18"/>
                <w:szCs w:val="18"/>
              </w:rPr>
            </w:pPr>
          </w:p>
        </w:tc>
        <w:tc>
          <w:tcPr>
            <w:tcW w:w="692"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仿宋_GB2312" w:eastAsia="仿宋_GB2312" w:cs="仿宋_GB2312"/>
                <w:color w:val="000000"/>
                <w:sz w:val="18"/>
                <w:szCs w:val="18"/>
              </w:rPr>
            </w:pPr>
          </w:p>
        </w:tc>
        <w:tc>
          <w:tcPr>
            <w:tcW w:w="714" w:type="dxa"/>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仿宋_GB2312" w:eastAsia="仿宋_GB2312" w:cs="仿宋_GB2312"/>
                <w:color w:val="000000"/>
                <w:sz w:val="18"/>
                <w:szCs w:val="18"/>
              </w:rPr>
            </w:pPr>
          </w:p>
        </w:tc>
        <w:tc>
          <w:tcPr>
            <w:tcW w:w="673"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仿宋_GB2312" w:eastAsia="仿宋_GB2312" w:cs="仿宋_GB2312"/>
                <w:color w:val="000000"/>
                <w:sz w:val="18"/>
                <w:szCs w:val="18"/>
              </w:rPr>
            </w:pPr>
          </w:p>
        </w:tc>
        <w:tc>
          <w:tcPr>
            <w:tcW w:w="415" w:type="dxa"/>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仿宋_GB2312" w:eastAsia="仿宋_GB2312" w:cs="仿宋_GB2312"/>
                <w:color w:val="000000"/>
                <w:sz w:val="18"/>
                <w:szCs w:val="18"/>
              </w:rPr>
            </w:pPr>
          </w:p>
        </w:tc>
        <w:tc>
          <w:tcPr>
            <w:tcW w:w="731"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仿宋_GB2312" w:eastAsia="仿宋_GB2312" w:cs="仿宋_GB2312"/>
                <w:color w:val="000000"/>
                <w:sz w:val="18"/>
                <w:szCs w:val="18"/>
              </w:rPr>
            </w:pPr>
          </w:p>
        </w:tc>
        <w:tc>
          <w:tcPr>
            <w:tcW w:w="649" w:type="dxa"/>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仿宋_GB2312" w:eastAsia="仿宋_GB2312" w:cs="仿宋_GB2312"/>
                <w:color w:val="000000"/>
                <w:sz w:val="18"/>
                <w:szCs w:val="18"/>
              </w:rPr>
            </w:pPr>
          </w:p>
        </w:tc>
      </w:tr>
      <w:tr>
        <w:tblPrEx>
          <w:tblCellMar>
            <w:top w:w="0" w:type="dxa"/>
            <w:left w:w="108" w:type="dxa"/>
            <w:bottom w:w="0" w:type="dxa"/>
            <w:right w:w="108" w:type="dxa"/>
          </w:tblCellMar>
        </w:tblPrEx>
        <w:trPr>
          <w:gridAfter w:val="1"/>
          <w:wAfter w:w="191" w:type="dxa"/>
          <w:trHeight w:val="312" w:hRule="atLeast"/>
        </w:trPr>
        <w:tc>
          <w:tcPr>
            <w:tcW w:w="878" w:type="dxa"/>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仿宋_GB2312" w:eastAsia="仿宋_GB2312" w:cs="仿宋_GB2312"/>
                <w:color w:val="000000"/>
                <w:sz w:val="18"/>
                <w:szCs w:val="18"/>
              </w:rPr>
            </w:pPr>
          </w:p>
        </w:tc>
        <w:tc>
          <w:tcPr>
            <w:tcW w:w="554"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仿宋_GB2312" w:eastAsia="仿宋_GB2312" w:cs="仿宋_GB2312"/>
                <w:color w:val="000000"/>
                <w:sz w:val="18"/>
                <w:szCs w:val="18"/>
              </w:rPr>
            </w:pPr>
          </w:p>
        </w:tc>
        <w:tc>
          <w:tcPr>
            <w:tcW w:w="693"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仿宋_GB2312" w:eastAsia="仿宋_GB2312" w:cs="仿宋_GB2312"/>
                <w:color w:val="000000"/>
                <w:sz w:val="18"/>
                <w:szCs w:val="18"/>
              </w:rPr>
            </w:pPr>
          </w:p>
        </w:tc>
        <w:tc>
          <w:tcPr>
            <w:tcW w:w="694" w:type="dxa"/>
            <w:vMerge w:val="continue"/>
            <w:tcBorders>
              <w:top w:val="nil"/>
              <w:left w:val="nil"/>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color w:val="000000"/>
                <w:sz w:val="18"/>
                <w:szCs w:val="18"/>
              </w:rPr>
            </w:pPr>
          </w:p>
        </w:tc>
        <w:tc>
          <w:tcPr>
            <w:tcW w:w="602" w:type="dxa"/>
            <w:gridSpan w:val="2"/>
            <w:vMerge w:val="continue"/>
            <w:tcBorders>
              <w:top w:val="nil"/>
              <w:left w:val="nil"/>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color w:val="000000"/>
                <w:sz w:val="18"/>
                <w:szCs w:val="18"/>
              </w:rPr>
            </w:pPr>
          </w:p>
        </w:tc>
        <w:tc>
          <w:tcPr>
            <w:tcW w:w="507" w:type="dxa"/>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仿宋_GB2312" w:eastAsia="仿宋_GB2312" w:cs="仿宋_GB2312"/>
                <w:color w:val="000000"/>
                <w:sz w:val="18"/>
                <w:szCs w:val="18"/>
              </w:rPr>
            </w:pPr>
          </w:p>
        </w:tc>
        <w:tc>
          <w:tcPr>
            <w:tcW w:w="692"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仿宋_GB2312" w:eastAsia="仿宋_GB2312" w:cs="仿宋_GB2312"/>
                <w:color w:val="000000"/>
                <w:sz w:val="18"/>
                <w:szCs w:val="18"/>
              </w:rPr>
            </w:pPr>
          </w:p>
        </w:tc>
        <w:tc>
          <w:tcPr>
            <w:tcW w:w="833"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仿宋_GB2312" w:eastAsia="仿宋_GB2312" w:cs="仿宋_GB2312"/>
                <w:color w:val="000000"/>
                <w:sz w:val="18"/>
                <w:szCs w:val="18"/>
              </w:rPr>
            </w:pPr>
          </w:p>
        </w:tc>
        <w:tc>
          <w:tcPr>
            <w:tcW w:w="554"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仿宋_GB2312" w:eastAsia="仿宋_GB2312" w:cs="仿宋_GB2312"/>
                <w:color w:val="000000"/>
                <w:sz w:val="18"/>
                <w:szCs w:val="18"/>
              </w:rPr>
            </w:pPr>
          </w:p>
        </w:tc>
        <w:tc>
          <w:tcPr>
            <w:tcW w:w="694"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仿宋_GB2312" w:eastAsia="仿宋_GB2312" w:cs="仿宋_GB2312"/>
                <w:color w:val="000000"/>
                <w:sz w:val="18"/>
                <w:szCs w:val="18"/>
              </w:rPr>
            </w:pPr>
          </w:p>
        </w:tc>
        <w:tc>
          <w:tcPr>
            <w:tcW w:w="554"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仿宋_GB2312" w:eastAsia="仿宋_GB2312" w:cs="仿宋_GB2312"/>
                <w:color w:val="000000"/>
                <w:sz w:val="18"/>
                <w:szCs w:val="18"/>
              </w:rPr>
            </w:pPr>
          </w:p>
        </w:tc>
        <w:tc>
          <w:tcPr>
            <w:tcW w:w="693"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仿宋_GB2312" w:eastAsia="仿宋_GB2312" w:cs="仿宋_GB2312"/>
                <w:color w:val="000000"/>
                <w:sz w:val="18"/>
                <w:szCs w:val="18"/>
              </w:rPr>
            </w:pPr>
          </w:p>
        </w:tc>
        <w:tc>
          <w:tcPr>
            <w:tcW w:w="693" w:type="dxa"/>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仿宋_GB2312" w:eastAsia="仿宋_GB2312" w:cs="仿宋_GB2312"/>
                <w:color w:val="000000"/>
                <w:sz w:val="18"/>
                <w:szCs w:val="18"/>
              </w:rPr>
            </w:pPr>
          </w:p>
        </w:tc>
        <w:tc>
          <w:tcPr>
            <w:tcW w:w="693"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仿宋_GB2312" w:eastAsia="仿宋_GB2312" w:cs="仿宋_GB2312"/>
                <w:color w:val="000000"/>
                <w:sz w:val="18"/>
                <w:szCs w:val="18"/>
              </w:rPr>
            </w:pPr>
          </w:p>
        </w:tc>
        <w:tc>
          <w:tcPr>
            <w:tcW w:w="693"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仿宋_GB2312" w:eastAsia="仿宋_GB2312" w:cs="仿宋_GB2312"/>
                <w:color w:val="000000"/>
                <w:sz w:val="18"/>
                <w:szCs w:val="18"/>
              </w:rPr>
            </w:pPr>
          </w:p>
        </w:tc>
        <w:tc>
          <w:tcPr>
            <w:tcW w:w="692"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仿宋_GB2312" w:eastAsia="仿宋_GB2312" w:cs="仿宋_GB2312"/>
                <w:color w:val="000000"/>
                <w:sz w:val="18"/>
                <w:szCs w:val="18"/>
              </w:rPr>
            </w:pPr>
          </w:p>
        </w:tc>
        <w:tc>
          <w:tcPr>
            <w:tcW w:w="714" w:type="dxa"/>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仿宋_GB2312" w:eastAsia="仿宋_GB2312" w:cs="仿宋_GB2312"/>
                <w:color w:val="000000"/>
                <w:sz w:val="18"/>
                <w:szCs w:val="18"/>
              </w:rPr>
            </w:pPr>
          </w:p>
        </w:tc>
        <w:tc>
          <w:tcPr>
            <w:tcW w:w="673"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仿宋_GB2312" w:eastAsia="仿宋_GB2312" w:cs="仿宋_GB2312"/>
                <w:color w:val="000000"/>
                <w:sz w:val="18"/>
                <w:szCs w:val="18"/>
              </w:rPr>
            </w:pPr>
          </w:p>
        </w:tc>
        <w:tc>
          <w:tcPr>
            <w:tcW w:w="415" w:type="dxa"/>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仿宋_GB2312" w:eastAsia="仿宋_GB2312" w:cs="仿宋_GB2312"/>
                <w:color w:val="000000"/>
                <w:sz w:val="18"/>
                <w:szCs w:val="18"/>
              </w:rPr>
            </w:pPr>
          </w:p>
        </w:tc>
        <w:tc>
          <w:tcPr>
            <w:tcW w:w="731"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仿宋_GB2312" w:eastAsia="仿宋_GB2312" w:cs="仿宋_GB2312"/>
                <w:color w:val="000000"/>
                <w:sz w:val="18"/>
                <w:szCs w:val="18"/>
              </w:rPr>
            </w:pPr>
          </w:p>
        </w:tc>
        <w:tc>
          <w:tcPr>
            <w:tcW w:w="649" w:type="dxa"/>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仿宋_GB2312" w:eastAsia="仿宋_GB2312" w:cs="仿宋_GB2312"/>
                <w:color w:val="000000"/>
                <w:sz w:val="18"/>
                <w:szCs w:val="18"/>
              </w:rPr>
            </w:pPr>
          </w:p>
        </w:tc>
      </w:tr>
      <w:tr>
        <w:tblPrEx>
          <w:tblCellMar>
            <w:top w:w="0" w:type="dxa"/>
            <w:left w:w="108" w:type="dxa"/>
            <w:bottom w:w="0" w:type="dxa"/>
            <w:right w:w="108" w:type="dxa"/>
          </w:tblCellMar>
        </w:tblPrEx>
        <w:trPr>
          <w:gridAfter w:val="1"/>
          <w:wAfter w:w="191" w:type="dxa"/>
          <w:trHeight w:val="312" w:hRule="atLeast"/>
        </w:trPr>
        <w:tc>
          <w:tcPr>
            <w:tcW w:w="878" w:type="dxa"/>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仿宋_GB2312" w:eastAsia="仿宋_GB2312" w:cs="仿宋_GB2312"/>
                <w:color w:val="000000"/>
                <w:sz w:val="18"/>
                <w:szCs w:val="18"/>
              </w:rPr>
            </w:pPr>
          </w:p>
        </w:tc>
        <w:tc>
          <w:tcPr>
            <w:tcW w:w="554"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仿宋_GB2312" w:eastAsia="仿宋_GB2312" w:cs="仿宋_GB2312"/>
                <w:color w:val="000000"/>
                <w:sz w:val="18"/>
                <w:szCs w:val="18"/>
              </w:rPr>
            </w:pPr>
          </w:p>
        </w:tc>
        <w:tc>
          <w:tcPr>
            <w:tcW w:w="693"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仿宋_GB2312" w:eastAsia="仿宋_GB2312" w:cs="仿宋_GB2312"/>
                <w:color w:val="000000"/>
                <w:sz w:val="18"/>
                <w:szCs w:val="18"/>
              </w:rPr>
            </w:pPr>
          </w:p>
        </w:tc>
        <w:tc>
          <w:tcPr>
            <w:tcW w:w="694" w:type="dxa"/>
            <w:vMerge w:val="continue"/>
            <w:tcBorders>
              <w:top w:val="nil"/>
              <w:left w:val="nil"/>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color w:val="000000"/>
                <w:sz w:val="18"/>
                <w:szCs w:val="18"/>
              </w:rPr>
            </w:pPr>
          </w:p>
        </w:tc>
        <w:tc>
          <w:tcPr>
            <w:tcW w:w="602" w:type="dxa"/>
            <w:gridSpan w:val="2"/>
            <w:vMerge w:val="continue"/>
            <w:tcBorders>
              <w:top w:val="nil"/>
              <w:left w:val="nil"/>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color w:val="000000"/>
                <w:sz w:val="18"/>
                <w:szCs w:val="18"/>
              </w:rPr>
            </w:pPr>
          </w:p>
        </w:tc>
        <w:tc>
          <w:tcPr>
            <w:tcW w:w="507" w:type="dxa"/>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仿宋_GB2312" w:eastAsia="仿宋_GB2312" w:cs="仿宋_GB2312"/>
                <w:color w:val="000000"/>
                <w:sz w:val="18"/>
                <w:szCs w:val="18"/>
              </w:rPr>
            </w:pPr>
          </w:p>
        </w:tc>
        <w:tc>
          <w:tcPr>
            <w:tcW w:w="692"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仿宋_GB2312" w:eastAsia="仿宋_GB2312" w:cs="仿宋_GB2312"/>
                <w:color w:val="000000"/>
                <w:sz w:val="18"/>
                <w:szCs w:val="18"/>
              </w:rPr>
            </w:pPr>
          </w:p>
        </w:tc>
        <w:tc>
          <w:tcPr>
            <w:tcW w:w="833"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仿宋_GB2312" w:eastAsia="仿宋_GB2312" w:cs="仿宋_GB2312"/>
                <w:color w:val="000000"/>
                <w:sz w:val="18"/>
                <w:szCs w:val="18"/>
              </w:rPr>
            </w:pPr>
          </w:p>
        </w:tc>
        <w:tc>
          <w:tcPr>
            <w:tcW w:w="554"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仿宋_GB2312" w:eastAsia="仿宋_GB2312" w:cs="仿宋_GB2312"/>
                <w:color w:val="000000"/>
                <w:sz w:val="18"/>
                <w:szCs w:val="18"/>
              </w:rPr>
            </w:pPr>
          </w:p>
        </w:tc>
        <w:tc>
          <w:tcPr>
            <w:tcW w:w="694"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仿宋_GB2312" w:eastAsia="仿宋_GB2312" w:cs="仿宋_GB2312"/>
                <w:color w:val="000000"/>
                <w:sz w:val="18"/>
                <w:szCs w:val="18"/>
              </w:rPr>
            </w:pPr>
          </w:p>
        </w:tc>
        <w:tc>
          <w:tcPr>
            <w:tcW w:w="554"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仿宋_GB2312" w:eastAsia="仿宋_GB2312" w:cs="仿宋_GB2312"/>
                <w:color w:val="000000"/>
                <w:sz w:val="18"/>
                <w:szCs w:val="18"/>
              </w:rPr>
            </w:pPr>
          </w:p>
        </w:tc>
        <w:tc>
          <w:tcPr>
            <w:tcW w:w="693"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仿宋_GB2312" w:eastAsia="仿宋_GB2312" w:cs="仿宋_GB2312"/>
                <w:color w:val="000000"/>
                <w:sz w:val="18"/>
                <w:szCs w:val="18"/>
              </w:rPr>
            </w:pPr>
          </w:p>
        </w:tc>
        <w:tc>
          <w:tcPr>
            <w:tcW w:w="693" w:type="dxa"/>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仿宋_GB2312" w:eastAsia="仿宋_GB2312" w:cs="仿宋_GB2312"/>
                <w:color w:val="000000"/>
                <w:sz w:val="18"/>
                <w:szCs w:val="18"/>
              </w:rPr>
            </w:pPr>
          </w:p>
        </w:tc>
        <w:tc>
          <w:tcPr>
            <w:tcW w:w="693"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仿宋_GB2312" w:eastAsia="仿宋_GB2312" w:cs="仿宋_GB2312"/>
                <w:color w:val="000000"/>
                <w:sz w:val="18"/>
                <w:szCs w:val="18"/>
              </w:rPr>
            </w:pPr>
          </w:p>
        </w:tc>
        <w:tc>
          <w:tcPr>
            <w:tcW w:w="693"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仿宋_GB2312" w:eastAsia="仿宋_GB2312" w:cs="仿宋_GB2312"/>
                <w:color w:val="000000"/>
                <w:sz w:val="18"/>
                <w:szCs w:val="18"/>
              </w:rPr>
            </w:pPr>
          </w:p>
        </w:tc>
        <w:tc>
          <w:tcPr>
            <w:tcW w:w="692"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仿宋_GB2312" w:eastAsia="仿宋_GB2312" w:cs="仿宋_GB2312"/>
                <w:color w:val="000000"/>
                <w:sz w:val="18"/>
                <w:szCs w:val="18"/>
              </w:rPr>
            </w:pPr>
          </w:p>
        </w:tc>
        <w:tc>
          <w:tcPr>
            <w:tcW w:w="714" w:type="dxa"/>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仿宋_GB2312" w:eastAsia="仿宋_GB2312" w:cs="仿宋_GB2312"/>
                <w:color w:val="000000"/>
                <w:sz w:val="18"/>
                <w:szCs w:val="18"/>
              </w:rPr>
            </w:pPr>
          </w:p>
        </w:tc>
        <w:tc>
          <w:tcPr>
            <w:tcW w:w="673"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仿宋_GB2312" w:eastAsia="仿宋_GB2312" w:cs="仿宋_GB2312"/>
                <w:color w:val="000000"/>
                <w:sz w:val="18"/>
                <w:szCs w:val="18"/>
              </w:rPr>
            </w:pPr>
          </w:p>
        </w:tc>
        <w:tc>
          <w:tcPr>
            <w:tcW w:w="415" w:type="dxa"/>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仿宋_GB2312" w:eastAsia="仿宋_GB2312" w:cs="仿宋_GB2312"/>
                <w:color w:val="000000"/>
                <w:sz w:val="18"/>
                <w:szCs w:val="18"/>
              </w:rPr>
            </w:pPr>
          </w:p>
        </w:tc>
        <w:tc>
          <w:tcPr>
            <w:tcW w:w="731"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仿宋_GB2312" w:eastAsia="仿宋_GB2312" w:cs="仿宋_GB2312"/>
                <w:color w:val="000000"/>
                <w:sz w:val="18"/>
                <w:szCs w:val="18"/>
              </w:rPr>
            </w:pPr>
          </w:p>
        </w:tc>
        <w:tc>
          <w:tcPr>
            <w:tcW w:w="649" w:type="dxa"/>
            <w:vMerge w:val="continue"/>
            <w:tcBorders>
              <w:top w:val="nil"/>
              <w:left w:val="single" w:color="auto" w:sz="4" w:space="0"/>
              <w:bottom w:val="single" w:color="auto" w:sz="4" w:space="0"/>
              <w:right w:val="single" w:color="auto" w:sz="4" w:space="0"/>
            </w:tcBorders>
            <w:noWrap w:val="0"/>
            <w:vAlign w:val="center"/>
          </w:tcPr>
          <w:p>
            <w:pPr>
              <w:widowControl/>
              <w:spacing w:line="200" w:lineRule="exact"/>
              <w:rPr>
                <w:rFonts w:hint="eastAsia" w:ascii="仿宋_GB2312" w:hAnsi="仿宋_GB2312" w:eastAsia="仿宋_GB2312" w:cs="仿宋_GB2312"/>
                <w:color w:val="000000"/>
                <w:sz w:val="18"/>
                <w:szCs w:val="18"/>
              </w:rPr>
            </w:pPr>
          </w:p>
        </w:tc>
      </w:tr>
      <w:tr>
        <w:tblPrEx>
          <w:tblCellMar>
            <w:top w:w="0" w:type="dxa"/>
            <w:left w:w="108" w:type="dxa"/>
            <w:bottom w:w="0" w:type="dxa"/>
            <w:right w:w="108" w:type="dxa"/>
          </w:tblCellMar>
        </w:tblPrEx>
        <w:trPr>
          <w:gridAfter w:val="1"/>
          <w:wAfter w:w="191" w:type="dxa"/>
          <w:trHeight w:val="294" w:hRule="atLeast"/>
        </w:trPr>
        <w:tc>
          <w:tcPr>
            <w:tcW w:w="878" w:type="dxa"/>
            <w:tcBorders>
              <w:top w:val="nil"/>
              <w:left w:val="single" w:color="auto" w:sz="4" w:space="0"/>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序号</w:t>
            </w:r>
          </w:p>
        </w:tc>
        <w:tc>
          <w:tcPr>
            <w:tcW w:w="554"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49</w:t>
            </w:r>
          </w:p>
        </w:tc>
        <w:tc>
          <w:tcPr>
            <w:tcW w:w="693"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50</w:t>
            </w:r>
          </w:p>
        </w:tc>
        <w:tc>
          <w:tcPr>
            <w:tcW w:w="694" w:type="dxa"/>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51</w:t>
            </w:r>
          </w:p>
        </w:tc>
        <w:tc>
          <w:tcPr>
            <w:tcW w:w="602"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52</w:t>
            </w:r>
          </w:p>
        </w:tc>
        <w:tc>
          <w:tcPr>
            <w:tcW w:w="507" w:type="dxa"/>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53</w:t>
            </w:r>
          </w:p>
        </w:tc>
        <w:tc>
          <w:tcPr>
            <w:tcW w:w="692"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54</w:t>
            </w:r>
          </w:p>
        </w:tc>
        <w:tc>
          <w:tcPr>
            <w:tcW w:w="833"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55</w:t>
            </w:r>
          </w:p>
        </w:tc>
        <w:tc>
          <w:tcPr>
            <w:tcW w:w="554"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56</w:t>
            </w:r>
          </w:p>
        </w:tc>
        <w:tc>
          <w:tcPr>
            <w:tcW w:w="694"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57</w:t>
            </w:r>
          </w:p>
        </w:tc>
        <w:tc>
          <w:tcPr>
            <w:tcW w:w="554"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58</w:t>
            </w:r>
          </w:p>
        </w:tc>
        <w:tc>
          <w:tcPr>
            <w:tcW w:w="693"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59</w:t>
            </w:r>
          </w:p>
        </w:tc>
        <w:tc>
          <w:tcPr>
            <w:tcW w:w="693" w:type="dxa"/>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60</w:t>
            </w:r>
          </w:p>
        </w:tc>
        <w:tc>
          <w:tcPr>
            <w:tcW w:w="693"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61</w:t>
            </w:r>
          </w:p>
        </w:tc>
        <w:tc>
          <w:tcPr>
            <w:tcW w:w="693"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62</w:t>
            </w:r>
          </w:p>
        </w:tc>
        <w:tc>
          <w:tcPr>
            <w:tcW w:w="692"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1</w:t>
            </w:r>
          </w:p>
        </w:tc>
        <w:tc>
          <w:tcPr>
            <w:tcW w:w="714" w:type="dxa"/>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2</w:t>
            </w:r>
          </w:p>
        </w:tc>
        <w:tc>
          <w:tcPr>
            <w:tcW w:w="673"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3</w:t>
            </w:r>
          </w:p>
        </w:tc>
        <w:tc>
          <w:tcPr>
            <w:tcW w:w="415" w:type="dxa"/>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4</w:t>
            </w:r>
          </w:p>
        </w:tc>
        <w:tc>
          <w:tcPr>
            <w:tcW w:w="1380" w:type="dxa"/>
            <w:gridSpan w:val="3"/>
            <w:tcBorders>
              <w:top w:val="single" w:color="auto" w:sz="4" w:space="0"/>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5</w:t>
            </w:r>
          </w:p>
        </w:tc>
      </w:tr>
      <w:tr>
        <w:tblPrEx>
          <w:tblCellMar>
            <w:top w:w="0" w:type="dxa"/>
            <w:left w:w="108" w:type="dxa"/>
            <w:bottom w:w="0" w:type="dxa"/>
            <w:right w:w="108" w:type="dxa"/>
          </w:tblCellMar>
        </w:tblPrEx>
        <w:trPr>
          <w:gridAfter w:val="1"/>
          <w:wAfter w:w="191" w:type="dxa"/>
          <w:trHeight w:val="287" w:hRule="atLeast"/>
        </w:trPr>
        <w:tc>
          <w:tcPr>
            <w:tcW w:w="878" w:type="dxa"/>
            <w:tcBorders>
              <w:top w:val="nil"/>
              <w:left w:val="single" w:color="auto" w:sz="4" w:space="0"/>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沙湾区</w:t>
            </w:r>
          </w:p>
        </w:tc>
        <w:tc>
          <w:tcPr>
            <w:tcW w:w="554"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25</w:t>
            </w:r>
          </w:p>
        </w:tc>
        <w:tc>
          <w:tcPr>
            <w:tcW w:w="693"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89.1</w:t>
            </w:r>
          </w:p>
        </w:tc>
        <w:tc>
          <w:tcPr>
            <w:tcW w:w="694" w:type="dxa"/>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539</w:t>
            </w:r>
          </w:p>
        </w:tc>
        <w:tc>
          <w:tcPr>
            <w:tcW w:w="602"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2</w:t>
            </w:r>
          </w:p>
        </w:tc>
        <w:tc>
          <w:tcPr>
            <w:tcW w:w="507" w:type="dxa"/>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1.9</w:t>
            </w:r>
          </w:p>
        </w:tc>
        <w:tc>
          <w:tcPr>
            <w:tcW w:w="692"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9.5</w:t>
            </w:r>
          </w:p>
        </w:tc>
        <w:tc>
          <w:tcPr>
            <w:tcW w:w="833"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4.91</w:t>
            </w:r>
          </w:p>
        </w:tc>
        <w:tc>
          <w:tcPr>
            <w:tcW w:w="554"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1</w:t>
            </w:r>
          </w:p>
        </w:tc>
        <w:tc>
          <w:tcPr>
            <w:tcW w:w="694"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1</w:t>
            </w:r>
          </w:p>
        </w:tc>
        <w:tc>
          <w:tcPr>
            <w:tcW w:w="554"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13</w:t>
            </w:r>
          </w:p>
        </w:tc>
        <w:tc>
          <w:tcPr>
            <w:tcW w:w="693"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1</w:t>
            </w:r>
          </w:p>
        </w:tc>
        <w:tc>
          <w:tcPr>
            <w:tcW w:w="693" w:type="dxa"/>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2</w:t>
            </w:r>
          </w:p>
        </w:tc>
        <w:tc>
          <w:tcPr>
            <w:tcW w:w="693"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1524</w:t>
            </w:r>
          </w:p>
        </w:tc>
        <w:tc>
          <w:tcPr>
            <w:tcW w:w="693"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441</w:t>
            </w:r>
          </w:p>
        </w:tc>
        <w:tc>
          <w:tcPr>
            <w:tcW w:w="692"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25</w:t>
            </w:r>
          </w:p>
        </w:tc>
        <w:tc>
          <w:tcPr>
            <w:tcW w:w="714" w:type="dxa"/>
            <w:vMerge w:val="restart"/>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省住建厅暂未明确今年目标任务，最终以省上下达目标任务为准。</w:t>
            </w:r>
          </w:p>
        </w:tc>
        <w:tc>
          <w:tcPr>
            <w:tcW w:w="673"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368</w:t>
            </w:r>
          </w:p>
        </w:tc>
        <w:tc>
          <w:tcPr>
            <w:tcW w:w="415" w:type="dxa"/>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100</w:t>
            </w:r>
          </w:p>
        </w:tc>
        <w:tc>
          <w:tcPr>
            <w:tcW w:w="731"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97</w:t>
            </w:r>
          </w:p>
        </w:tc>
        <w:tc>
          <w:tcPr>
            <w:tcW w:w="649" w:type="dxa"/>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75</w:t>
            </w:r>
          </w:p>
        </w:tc>
      </w:tr>
      <w:tr>
        <w:tblPrEx>
          <w:tblCellMar>
            <w:top w:w="0" w:type="dxa"/>
            <w:left w:w="108" w:type="dxa"/>
            <w:bottom w:w="0" w:type="dxa"/>
            <w:right w:w="108" w:type="dxa"/>
          </w:tblCellMar>
        </w:tblPrEx>
        <w:trPr>
          <w:gridAfter w:val="1"/>
          <w:wAfter w:w="191" w:type="dxa"/>
          <w:trHeight w:val="181" w:hRule="atLeast"/>
        </w:trPr>
        <w:tc>
          <w:tcPr>
            <w:tcW w:w="878" w:type="dxa"/>
            <w:tcBorders>
              <w:top w:val="nil"/>
              <w:left w:val="single" w:color="auto" w:sz="8" w:space="0"/>
              <w:bottom w:val="single" w:color="auto" w:sz="4" w:space="0"/>
              <w:right w:val="nil"/>
            </w:tcBorders>
            <w:noWrap w:val="0"/>
            <w:vAlign w:val="center"/>
          </w:tcPr>
          <w:p>
            <w:pPr>
              <w:widowControl/>
              <w:spacing w:line="200" w:lineRule="exact"/>
              <w:jc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沙湾镇</w:t>
            </w:r>
          </w:p>
        </w:tc>
        <w:tc>
          <w:tcPr>
            <w:tcW w:w="554" w:type="dxa"/>
            <w:gridSpan w:val="2"/>
            <w:vMerge w:val="restart"/>
            <w:tcBorders>
              <w:top w:val="nil"/>
              <w:left w:val="single" w:color="auto" w:sz="4" w:space="0"/>
              <w:bottom w:val="single" w:color="000000"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全</w:t>
            </w:r>
            <w:r>
              <w:rPr>
                <w:rFonts w:hint="eastAsia" w:ascii="仿宋_GB2312" w:hAnsi="仿宋_GB2312" w:eastAsia="仿宋_GB2312" w:cs="仿宋_GB2312"/>
                <w:sz w:val="18"/>
                <w:szCs w:val="18"/>
              </w:rPr>
              <w:br w:type="textWrapping"/>
            </w:r>
            <w:r>
              <w:rPr>
                <w:rFonts w:hint="eastAsia" w:ascii="仿宋_GB2312" w:hAnsi="仿宋_GB2312" w:eastAsia="仿宋_GB2312" w:cs="仿宋_GB2312"/>
                <w:sz w:val="18"/>
                <w:szCs w:val="18"/>
              </w:rPr>
              <w:t>区</w:t>
            </w:r>
            <w:r>
              <w:rPr>
                <w:rFonts w:hint="eastAsia" w:ascii="仿宋_GB2312" w:hAnsi="仿宋_GB2312" w:eastAsia="仿宋_GB2312" w:cs="仿宋_GB2312"/>
                <w:sz w:val="18"/>
                <w:szCs w:val="18"/>
              </w:rPr>
              <w:br w:type="textWrapping"/>
            </w:r>
            <w:r>
              <w:rPr>
                <w:rFonts w:hint="eastAsia" w:ascii="仿宋_GB2312" w:hAnsi="仿宋_GB2312" w:eastAsia="仿宋_GB2312" w:cs="仿宋_GB2312"/>
                <w:sz w:val="18"/>
                <w:szCs w:val="18"/>
              </w:rPr>
              <w:t>统</w:t>
            </w:r>
            <w:r>
              <w:rPr>
                <w:rFonts w:hint="eastAsia" w:ascii="仿宋_GB2312" w:hAnsi="仿宋_GB2312" w:eastAsia="仿宋_GB2312" w:cs="仿宋_GB2312"/>
                <w:sz w:val="18"/>
                <w:szCs w:val="18"/>
              </w:rPr>
              <w:br w:type="textWrapping"/>
            </w:r>
            <w:r>
              <w:rPr>
                <w:rFonts w:hint="eastAsia" w:ascii="仿宋_GB2312" w:hAnsi="仿宋_GB2312" w:eastAsia="仿宋_GB2312" w:cs="仿宋_GB2312"/>
                <w:sz w:val="18"/>
                <w:szCs w:val="18"/>
              </w:rPr>
              <w:t>筹</w:t>
            </w:r>
          </w:p>
        </w:tc>
        <w:tc>
          <w:tcPr>
            <w:tcW w:w="693" w:type="dxa"/>
            <w:gridSpan w:val="2"/>
            <w:vMerge w:val="restart"/>
            <w:tcBorders>
              <w:top w:val="nil"/>
              <w:left w:val="single" w:color="auto" w:sz="4" w:space="0"/>
              <w:bottom w:val="single" w:color="000000"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年底</w:t>
            </w:r>
            <w:r>
              <w:rPr>
                <w:rFonts w:hint="eastAsia" w:ascii="仿宋_GB2312" w:hAnsi="仿宋_GB2312" w:eastAsia="仿宋_GB2312" w:cs="仿宋_GB2312"/>
                <w:color w:val="000000"/>
                <w:sz w:val="18"/>
                <w:szCs w:val="18"/>
              </w:rPr>
              <w:br w:type="textWrapping"/>
            </w:r>
            <w:r>
              <w:rPr>
                <w:rFonts w:hint="eastAsia" w:ascii="仿宋_GB2312" w:hAnsi="仿宋_GB2312" w:eastAsia="仿宋_GB2312" w:cs="仿宋_GB2312"/>
                <w:color w:val="000000"/>
                <w:sz w:val="18"/>
                <w:szCs w:val="18"/>
              </w:rPr>
              <w:t>统一</w:t>
            </w:r>
            <w:r>
              <w:rPr>
                <w:rFonts w:hint="eastAsia" w:ascii="仿宋_GB2312" w:hAnsi="仿宋_GB2312" w:eastAsia="仿宋_GB2312" w:cs="仿宋_GB2312"/>
                <w:color w:val="000000"/>
                <w:sz w:val="18"/>
                <w:szCs w:val="18"/>
              </w:rPr>
              <w:br w:type="textWrapping"/>
            </w:r>
            <w:r>
              <w:rPr>
                <w:rFonts w:hint="eastAsia" w:ascii="仿宋_GB2312" w:hAnsi="仿宋_GB2312" w:eastAsia="仿宋_GB2312" w:cs="仿宋_GB2312"/>
                <w:color w:val="000000"/>
                <w:sz w:val="18"/>
                <w:szCs w:val="18"/>
              </w:rPr>
              <w:t>评定</w:t>
            </w:r>
          </w:p>
        </w:tc>
        <w:tc>
          <w:tcPr>
            <w:tcW w:w="694" w:type="dxa"/>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w:t>
            </w:r>
          </w:p>
        </w:tc>
        <w:tc>
          <w:tcPr>
            <w:tcW w:w="602" w:type="dxa"/>
            <w:gridSpan w:val="2"/>
            <w:vMerge w:val="restart"/>
            <w:tcBorders>
              <w:top w:val="nil"/>
              <w:left w:val="single" w:color="auto" w:sz="4" w:space="0"/>
              <w:bottom w:val="single" w:color="000000"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全</w:t>
            </w:r>
            <w:r>
              <w:rPr>
                <w:rFonts w:hint="eastAsia" w:ascii="仿宋_GB2312" w:hAnsi="仿宋_GB2312" w:eastAsia="仿宋_GB2312" w:cs="仿宋_GB2312"/>
                <w:sz w:val="18"/>
                <w:szCs w:val="18"/>
              </w:rPr>
              <w:br w:type="textWrapping"/>
            </w:r>
            <w:r>
              <w:rPr>
                <w:rFonts w:hint="eastAsia" w:ascii="仿宋_GB2312" w:hAnsi="仿宋_GB2312" w:eastAsia="仿宋_GB2312" w:cs="仿宋_GB2312"/>
                <w:sz w:val="18"/>
                <w:szCs w:val="18"/>
              </w:rPr>
              <w:t>区</w:t>
            </w:r>
            <w:r>
              <w:rPr>
                <w:rFonts w:hint="eastAsia" w:ascii="仿宋_GB2312" w:hAnsi="仿宋_GB2312" w:eastAsia="仿宋_GB2312" w:cs="仿宋_GB2312"/>
                <w:sz w:val="18"/>
                <w:szCs w:val="18"/>
              </w:rPr>
              <w:br w:type="textWrapping"/>
            </w:r>
            <w:r>
              <w:rPr>
                <w:rFonts w:hint="eastAsia" w:ascii="仿宋_GB2312" w:hAnsi="仿宋_GB2312" w:eastAsia="仿宋_GB2312" w:cs="仿宋_GB2312"/>
                <w:sz w:val="18"/>
                <w:szCs w:val="18"/>
              </w:rPr>
              <w:t>统</w:t>
            </w:r>
            <w:r>
              <w:rPr>
                <w:rFonts w:hint="eastAsia" w:ascii="仿宋_GB2312" w:hAnsi="仿宋_GB2312" w:eastAsia="仿宋_GB2312" w:cs="仿宋_GB2312"/>
                <w:sz w:val="18"/>
                <w:szCs w:val="18"/>
              </w:rPr>
              <w:br w:type="textWrapping"/>
            </w:r>
            <w:r>
              <w:rPr>
                <w:rFonts w:hint="eastAsia" w:ascii="仿宋_GB2312" w:hAnsi="仿宋_GB2312" w:eastAsia="仿宋_GB2312" w:cs="仿宋_GB2312"/>
                <w:sz w:val="18"/>
                <w:szCs w:val="18"/>
              </w:rPr>
              <w:t>筹</w:t>
            </w:r>
          </w:p>
        </w:tc>
        <w:tc>
          <w:tcPr>
            <w:tcW w:w="507" w:type="dxa"/>
            <w:vMerge w:val="restart"/>
            <w:tcBorders>
              <w:top w:val="nil"/>
              <w:left w:val="single" w:color="auto" w:sz="4" w:space="0"/>
              <w:bottom w:val="single" w:color="000000"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全</w:t>
            </w:r>
            <w:r>
              <w:rPr>
                <w:rFonts w:hint="eastAsia" w:ascii="仿宋_GB2312" w:hAnsi="仿宋_GB2312" w:eastAsia="仿宋_GB2312" w:cs="仿宋_GB2312"/>
                <w:sz w:val="18"/>
                <w:szCs w:val="18"/>
              </w:rPr>
              <w:br w:type="textWrapping"/>
            </w:r>
            <w:r>
              <w:rPr>
                <w:rFonts w:hint="eastAsia" w:ascii="仿宋_GB2312" w:hAnsi="仿宋_GB2312" w:eastAsia="仿宋_GB2312" w:cs="仿宋_GB2312"/>
                <w:sz w:val="18"/>
                <w:szCs w:val="18"/>
              </w:rPr>
              <w:t>区</w:t>
            </w:r>
            <w:r>
              <w:rPr>
                <w:rFonts w:hint="eastAsia" w:ascii="仿宋_GB2312" w:hAnsi="仿宋_GB2312" w:eastAsia="仿宋_GB2312" w:cs="仿宋_GB2312"/>
                <w:sz w:val="18"/>
                <w:szCs w:val="18"/>
              </w:rPr>
              <w:br w:type="textWrapping"/>
            </w:r>
            <w:r>
              <w:rPr>
                <w:rFonts w:hint="eastAsia" w:ascii="仿宋_GB2312" w:hAnsi="仿宋_GB2312" w:eastAsia="仿宋_GB2312" w:cs="仿宋_GB2312"/>
                <w:sz w:val="18"/>
                <w:szCs w:val="18"/>
              </w:rPr>
              <w:t>统</w:t>
            </w:r>
            <w:r>
              <w:rPr>
                <w:rFonts w:hint="eastAsia" w:ascii="仿宋_GB2312" w:hAnsi="仿宋_GB2312" w:eastAsia="仿宋_GB2312" w:cs="仿宋_GB2312"/>
                <w:sz w:val="18"/>
                <w:szCs w:val="18"/>
              </w:rPr>
              <w:br w:type="textWrapping"/>
            </w:r>
            <w:r>
              <w:rPr>
                <w:rFonts w:hint="eastAsia" w:ascii="仿宋_GB2312" w:hAnsi="仿宋_GB2312" w:eastAsia="仿宋_GB2312" w:cs="仿宋_GB2312"/>
                <w:sz w:val="18"/>
                <w:szCs w:val="18"/>
              </w:rPr>
              <w:t>筹</w:t>
            </w:r>
          </w:p>
        </w:tc>
        <w:tc>
          <w:tcPr>
            <w:tcW w:w="692" w:type="dxa"/>
            <w:gridSpan w:val="2"/>
            <w:vMerge w:val="restart"/>
            <w:tcBorders>
              <w:top w:val="nil"/>
              <w:left w:val="single" w:color="auto" w:sz="4" w:space="0"/>
              <w:bottom w:val="single" w:color="000000"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全</w:t>
            </w:r>
            <w:r>
              <w:rPr>
                <w:rFonts w:hint="eastAsia" w:ascii="仿宋_GB2312" w:hAnsi="仿宋_GB2312" w:eastAsia="仿宋_GB2312" w:cs="仿宋_GB2312"/>
                <w:sz w:val="18"/>
                <w:szCs w:val="18"/>
              </w:rPr>
              <w:br w:type="textWrapping"/>
            </w:r>
            <w:r>
              <w:rPr>
                <w:rFonts w:hint="eastAsia" w:ascii="仿宋_GB2312" w:hAnsi="仿宋_GB2312" w:eastAsia="仿宋_GB2312" w:cs="仿宋_GB2312"/>
                <w:sz w:val="18"/>
                <w:szCs w:val="18"/>
              </w:rPr>
              <w:t>区</w:t>
            </w:r>
            <w:r>
              <w:rPr>
                <w:rFonts w:hint="eastAsia" w:ascii="仿宋_GB2312" w:hAnsi="仿宋_GB2312" w:eastAsia="仿宋_GB2312" w:cs="仿宋_GB2312"/>
                <w:sz w:val="18"/>
                <w:szCs w:val="18"/>
              </w:rPr>
              <w:br w:type="textWrapping"/>
            </w:r>
            <w:r>
              <w:rPr>
                <w:rFonts w:hint="eastAsia" w:ascii="仿宋_GB2312" w:hAnsi="仿宋_GB2312" w:eastAsia="仿宋_GB2312" w:cs="仿宋_GB2312"/>
                <w:sz w:val="18"/>
                <w:szCs w:val="18"/>
              </w:rPr>
              <w:t>统</w:t>
            </w:r>
            <w:r>
              <w:rPr>
                <w:rFonts w:hint="eastAsia" w:ascii="仿宋_GB2312" w:hAnsi="仿宋_GB2312" w:eastAsia="仿宋_GB2312" w:cs="仿宋_GB2312"/>
                <w:sz w:val="18"/>
                <w:szCs w:val="18"/>
              </w:rPr>
              <w:br w:type="textWrapping"/>
            </w:r>
            <w:r>
              <w:rPr>
                <w:rFonts w:hint="eastAsia" w:ascii="仿宋_GB2312" w:hAnsi="仿宋_GB2312" w:eastAsia="仿宋_GB2312" w:cs="仿宋_GB2312"/>
                <w:sz w:val="18"/>
                <w:szCs w:val="18"/>
              </w:rPr>
              <w:t>筹</w:t>
            </w:r>
          </w:p>
        </w:tc>
        <w:tc>
          <w:tcPr>
            <w:tcW w:w="833" w:type="dxa"/>
            <w:gridSpan w:val="2"/>
            <w:vMerge w:val="restart"/>
            <w:tcBorders>
              <w:top w:val="nil"/>
              <w:left w:val="single" w:color="auto" w:sz="4" w:space="0"/>
              <w:bottom w:val="single" w:color="000000"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全</w:t>
            </w:r>
            <w:r>
              <w:rPr>
                <w:rFonts w:hint="eastAsia" w:ascii="仿宋_GB2312" w:hAnsi="仿宋_GB2312" w:eastAsia="仿宋_GB2312" w:cs="仿宋_GB2312"/>
                <w:sz w:val="18"/>
                <w:szCs w:val="18"/>
              </w:rPr>
              <w:br w:type="textWrapping"/>
            </w:r>
            <w:r>
              <w:rPr>
                <w:rFonts w:hint="eastAsia" w:ascii="仿宋_GB2312" w:hAnsi="仿宋_GB2312" w:eastAsia="仿宋_GB2312" w:cs="仿宋_GB2312"/>
                <w:sz w:val="18"/>
                <w:szCs w:val="18"/>
              </w:rPr>
              <w:t>区</w:t>
            </w:r>
            <w:r>
              <w:rPr>
                <w:rFonts w:hint="eastAsia" w:ascii="仿宋_GB2312" w:hAnsi="仿宋_GB2312" w:eastAsia="仿宋_GB2312" w:cs="仿宋_GB2312"/>
                <w:sz w:val="18"/>
                <w:szCs w:val="18"/>
              </w:rPr>
              <w:br w:type="textWrapping"/>
            </w:r>
            <w:r>
              <w:rPr>
                <w:rFonts w:hint="eastAsia" w:ascii="仿宋_GB2312" w:hAnsi="仿宋_GB2312" w:eastAsia="仿宋_GB2312" w:cs="仿宋_GB2312"/>
                <w:sz w:val="18"/>
                <w:szCs w:val="18"/>
              </w:rPr>
              <w:t>统</w:t>
            </w:r>
            <w:r>
              <w:rPr>
                <w:rFonts w:hint="eastAsia" w:ascii="仿宋_GB2312" w:hAnsi="仿宋_GB2312" w:eastAsia="仿宋_GB2312" w:cs="仿宋_GB2312"/>
                <w:sz w:val="18"/>
                <w:szCs w:val="18"/>
              </w:rPr>
              <w:br w:type="textWrapping"/>
            </w:r>
            <w:r>
              <w:rPr>
                <w:rFonts w:hint="eastAsia" w:ascii="仿宋_GB2312" w:hAnsi="仿宋_GB2312" w:eastAsia="仿宋_GB2312" w:cs="仿宋_GB2312"/>
                <w:sz w:val="18"/>
                <w:szCs w:val="18"/>
              </w:rPr>
              <w:t>筹</w:t>
            </w:r>
          </w:p>
        </w:tc>
        <w:tc>
          <w:tcPr>
            <w:tcW w:w="554"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1</w:t>
            </w:r>
          </w:p>
        </w:tc>
        <w:tc>
          <w:tcPr>
            <w:tcW w:w="694"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1</w:t>
            </w:r>
          </w:p>
        </w:tc>
        <w:tc>
          <w:tcPr>
            <w:tcW w:w="554"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1</w:t>
            </w:r>
          </w:p>
        </w:tc>
        <w:tc>
          <w:tcPr>
            <w:tcW w:w="693"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1</w:t>
            </w:r>
          </w:p>
        </w:tc>
        <w:tc>
          <w:tcPr>
            <w:tcW w:w="693" w:type="dxa"/>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2</w:t>
            </w:r>
          </w:p>
        </w:tc>
        <w:tc>
          <w:tcPr>
            <w:tcW w:w="693"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96</w:t>
            </w:r>
          </w:p>
        </w:tc>
        <w:tc>
          <w:tcPr>
            <w:tcW w:w="693"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5</w:t>
            </w:r>
          </w:p>
        </w:tc>
        <w:tc>
          <w:tcPr>
            <w:tcW w:w="692" w:type="dxa"/>
            <w:gridSpan w:val="2"/>
            <w:vMerge w:val="restart"/>
            <w:tcBorders>
              <w:top w:val="nil"/>
              <w:left w:val="single" w:color="auto" w:sz="4" w:space="0"/>
              <w:bottom w:val="single" w:color="000000"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全</w:t>
            </w:r>
            <w:r>
              <w:rPr>
                <w:rFonts w:hint="eastAsia" w:ascii="仿宋_GB2312" w:hAnsi="仿宋_GB2312" w:eastAsia="仿宋_GB2312" w:cs="仿宋_GB2312"/>
                <w:sz w:val="18"/>
                <w:szCs w:val="18"/>
              </w:rPr>
              <w:br w:type="textWrapping"/>
            </w:r>
            <w:r>
              <w:rPr>
                <w:rFonts w:hint="eastAsia" w:ascii="仿宋_GB2312" w:hAnsi="仿宋_GB2312" w:eastAsia="仿宋_GB2312" w:cs="仿宋_GB2312"/>
                <w:sz w:val="18"/>
                <w:szCs w:val="18"/>
              </w:rPr>
              <w:t>区</w:t>
            </w:r>
            <w:r>
              <w:rPr>
                <w:rFonts w:hint="eastAsia" w:ascii="仿宋_GB2312" w:hAnsi="仿宋_GB2312" w:eastAsia="仿宋_GB2312" w:cs="仿宋_GB2312"/>
                <w:sz w:val="18"/>
                <w:szCs w:val="18"/>
              </w:rPr>
              <w:br w:type="textWrapping"/>
            </w:r>
            <w:r>
              <w:rPr>
                <w:rFonts w:hint="eastAsia" w:ascii="仿宋_GB2312" w:hAnsi="仿宋_GB2312" w:eastAsia="仿宋_GB2312" w:cs="仿宋_GB2312"/>
                <w:sz w:val="18"/>
                <w:szCs w:val="18"/>
              </w:rPr>
              <w:t>统</w:t>
            </w:r>
            <w:r>
              <w:rPr>
                <w:rFonts w:hint="eastAsia" w:ascii="仿宋_GB2312" w:hAnsi="仿宋_GB2312" w:eastAsia="仿宋_GB2312" w:cs="仿宋_GB2312"/>
                <w:sz w:val="18"/>
                <w:szCs w:val="18"/>
              </w:rPr>
              <w:br w:type="textWrapping"/>
            </w:r>
            <w:r>
              <w:rPr>
                <w:rFonts w:hint="eastAsia" w:ascii="仿宋_GB2312" w:hAnsi="仿宋_GB2312" w:eastAsia="仿宋_GB2312" w:cs="仿宋_GB2312"/>
                <w:sz w:val="18"/>
                <w:szCs w:val="18"/>
              </w:rPr>
              <w:t>筹</w:t>
            </w:r>
          </w:p>
        </w:tc>
        <w:tc>
          <w:tcPr>
            <w:tcW w:w="714" w:type="dxa"/>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color w:val="000000"/>
                <w:sz w:val="18"/>
                <w:szCs w:val="18"/>
              </w:rPr>
            </w:pPr>
          </w:p>
        </w:tc>
        <w:tc>
          <w:tcPr>
            <w:tcW w:w="673" w:type="dxa"/>
            <w:gridSpan w:val="2"/>
            <w:vMerge w:val="restart"/>
            <w:tcBorders>
              <w:top w:val="nil"/>
              <w:left w:val="single" w:color="auto" w:sz="4" w:space="0"/>
              <w:bottom w:val="single" w:color="000000"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全</w:t>
            </w:r>
            <w:r>
              <w:rPr>
                <w:rFonts w:hint="eastAsia" w:ascii="仿宋_GB2312" w:hAnsi="仿宋_GB2312" w:eastAsia="仿宋_GB2312" w:cs="仿宋_GB2312"/>
                <w:sz w:val="18"/>
                <w:szCs w:val="18"/>
              </w:rPr>
              <w:br w:type="textWrapping"/>
            </w:r>
            <w:r>
              <w:rPr>
                <w:rFonts w:hint="eastAsia" w:ascii="仿宋_GB2312" w:hAnsi="仿宋_GB2312" w:eastAsia="仿宋_GB2312" w:cs="仿宋_GB2312"/>
                <w:sz w:val="18"/>
                <w:szCs w:val="18"/>
              </w:rPr>
              <w:t>区</w:t>
            </w:r>
            <w:r>
              <w:rPr>
                <w:rFonts w:hint="eastAsia" w:ascii="仿宋_GB2312" w:hAnsi="仿宋_GB2312" w:eastAsia="仿宋_GB2312" w:cs="仿宋_GB2312"/>
                <w:sz w:val="18"/>
                <w:szCs w:val="18"/>
              </w:rPr>
              <w:br w:type="textWrapping"/>
            </w:r>
            <w:r>
              <w:rPr>
                <w:rFonts w:hint="eastAsia" w:ascii="仿宋_GB2312" w:hAnsi="仿宋_GB2312" w:eastAsia="仿宋_GB2312" w:cs="仿宋_GB2312"/>
                <w:sz w:val="18"/>
                <w:szCs w:val="18"/>
              </w:rPr>
              <w:t>统</w:t>
            </w:r>
            <w:r>
              <w:rPr>
                <w:rFonts w:hint="eastAsia" w:ascii="仿宋_GB2312" w:hAnsi="仿宋_GB2312" w:eastAsia="仿宋_GB2312" w:cs="仿宋_GB2312"/>
                <w:sz w:val="18"/>
                <w:szCs w:val="18"/>
              </w:rPr>
              <w:br w:type="textWrapping"/>
            </w:r>
            <w:r>
              <w:rPr>
                <w:rFonts w:hint="eastAsia" w:ascii="仿宋_GB2312" w:hAnsi="仿宋_GB2312" w:eastAsia="仿宋_GB2312" w:cs="仿宋_GB2312"/>
                <w:sz w:val="18"/>
                <w:szCs w:val="18"/>
              </w:rPr>
              <w:t>筹</w:t>
            </w:r>
          </w:p>
        </w:tc>
        <w:tc>
          <w:tcPr>
            <w:tcW w:w="415" w:type="dxa"/>
            <w:vMerge w:val="restart"/>
            <w:tcBorders>
              <w:top w:val="nil"/>
              <w:left w:val="single" w:color="auto" w:sz="4" w:space="0"/>
              <w:bottom w:val="single" w:color="000000"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全</w:t>
            </w:r>
            <w:r>
              <w:rPr>
                <w:rFonts w:hint="eastAsia" w:ascii="仿宋_GB2312" w:hAnsi="仿宋_GB2312" w:eastAsia="仿宋_GB2312" w:cs="仿宋_GB2312"/>
                <w:sz w:val="18"/>
                <w:szCs w:val="18"/>
              </w:rPr>
              <w:br w:type="textWrapping"/>
            </w:r>
            <w:r>
              <w:rPr>
                <w:rFonts w:hint="eastAsia" w:ascii="仿宋_GB2312" w:hAnsi="仿宋_GB2312" w:eastAsia="仿宋_GB2312" w:cs="仿宋_GB2312"/>
                <w:sz w:val="18"/>
                <w:szCs w:val="18"/>
              </w:rPr>
              <w:t>区</w:t>
            </w:r>
            <w:r>
              <w:rPr>
                <w:rFonts w:hint="eastAsia" w:ascii="仿宋_GB2312" w:hAnsi="仿宋_GB2312" w:eastAsia="仿宋_GB2312" w:cs="仿宋_GB2312"/>
                <w:sz w:val="18"/>
                <w:szCs w:val="18"/>
              </w:rPr>
              <w:br w:type="textWrapping"/>
            </w:r>
            <w:r>
              <w:rPr>
                <w:rFonts w:hint="eastAsia" w:ascii="仿宋_GB2312" w:hAnsi="仿宋_GB2312" w:eastAsia="仿宋_GB2312" w:cs="仿宋_GB2312"/>
                <w:sz w:val="18"/>
                <w:szCs w:val="18"/>
              </w:rPr>
              <w:t>统</w:t>
            </w:r>
            <w:r>
              <w:rPr>
                <w:rFonts w:hint="eastAsia" w:ascii="仿宋_GB2312" w:hAnsi="仿宋_GB2312" w:eastAsia="仿宋_GB2312" w:cs="仿宋_GB2312"/>
                <w:sz w:val="18"/>
                <w:szCs w:val="18"/>
              </w:rPr>
              <w:br w:type="textWrapping"/>
            </w:r>
            <w:r>
              <w:rPr>
                <w:rFonts w:hint="eastAsia" w:ascii="仿宋_GB2312" w:hAnsi="仿宋_GB2312" w:eastAsia="仿宋_GB2312" w:cs="仿宋_GB2312"/>
                <w:sz w:val="18"/>
                <w:szCs w:val="18"/>
              </w:rPr>
              <w:t>筹</w:t>
            </w:r>
          </w:p>
        </w:tc>
        <w:tc>
          <w:tcPr>
            <w:tcW w:w="731"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97</w:t>
            </w:r>
          </w:p>
        </w:tc>
        <w:tc>
          <w:tcPr>
            <w:tcW w:w="649" w:type="dxa"/>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75</w:t>
            </w:r>
          </w:p>
        </w:tc>
      </w:tr>
      <w:tr>
        <w:tblPrEx>
          <w:tblCellMar>
            <w:top w:w="0" w:type="dxa"/>
            <w:left w:w="108" w:type="dxa"/>
            <w:bottom w:w="0" w:type="dxa"/>
            <w:right w:w="108" w:type="dxa"/>
          </w:tblCellMar>
        </w:tblPrEx>
        <w:trPr>
          <w:gridAfter w:val="1"/>
          <w:wAfter w:w="191" w:type="dxa"/>
          <w:trHeight w:val="181" w:hRule="atLeast"/>
        </w:trPr>
        <w:tc>
          <w:tcPr>
            <w:tcW w:w="878" w:type="dxa"/>
            <w:tcBorders>
              <w:top w:val="nil"/>
              <w:left w:val="single" w:color="auto" w:sz="8" w:space="0"/>
              <w:bottom w:val="single" w:color="auto" w:sz="4" w:space="0"/>
              <w:right w:val="nil"/>
            </w:tcBorders>
            <w:noWrap w:val="0"/>
            <w:vAlign w:val="center"/>
          </w:tcPr>
          <w:p>
            <w:pPr>
              <w:widowControl/>
              <w:spacing w:line="200" w:lineRule="exact"/>
              <w:jc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嘉农镇</w:t>
            </w:r>
          </w:p>
        </w:tc>
        <w:tc>
          <w:tcPr>
            <w:tcW w:w="554" w:type="dxa"/>
            <w:gridSpan w:val="2"/>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sz w:val="18"/>
                <w:szCs w:val="18"/>
              </w:rPr>
            </w:pPr>
          </w:p>
        </w:tc>
        <w:tc>
          <w:tcPr>
            <w:tcW w:w="693" w:type="dxa"/>
            <w:gridSpan w:val="2"/>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color w:val="000000"/>
                <w:sz w:val="18"/>
                <w:szCs w:val="18"/>
              </w:rPr>
            </w:pPr>
          </w:p>
        </w:tc>
        <w:tc>
          <w:tcPr>
            <w:tcW w:w="694" w:type="dxa"/>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25</w:t>
            </w:r>
          </w:p>
        </w:tc>
        <w:tc>
          <w:tcPr>
            <w:tcW w:w="602" w:type="dxa"/>
            <w:gridSpan w:val="2"/>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sz w:val="18"/>
                <w:szCs w:val="18"/>
              </w:rPr>
            </w:pPr>
          </w:p>
        </w:tc>
        <w:tc>
          <w:tcPr>
            <w:tcW w:w="507" w:type="dxa"/>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sz w:val="18"/>
                <w:szCs w:val="18"/>
              </w:rPr>
            </w:pPr>
          </w:p>
        </w:tc>
        <w:tc>
          <w:tcPr>
            <w:tcW w:w="692" w:type="dxa"/>
            <w:gridSpan w:val="2"/>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sz w:val="18"/>
                <w:szCs w:val="18"/>
              </w:rPr>
            </w:pPr>
          </w:p>
        </w:tc>
        <w:tc>
          <w:tcPr>
            <w:tcW w:w="833" w:type="dxa"/>
            <w:gridSpan w:val="2"/>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sz w:val="18"/>
                <w:szCs w:val="18"/>
              </w:rPr>
            </w:pPr>
          </w:p>
        </w:tc>
        <w:tc>
          <w:tcPr>
            <w:tcW w:w="554"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w:t>
            </w:r>
          </w:p>
        </w:tc>
        <w:tc>
          <w:tcPr>
            <w:tcW w:w="694"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w:t>
            </w:r>
          </w:p>
        </w:tc>
        <w:tc>
          <w:tcPr>
            <w:tcW w:w="554"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1</w:t>
            </w:r>
          </w:p>
        </w:tc>
        <w:tc>
          <w:tcPr>
            <w:tcW w:w="693"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w:t>
            </w:r>
          </w:p>
        </w:tc>
        <w:tc>
          <w:tcPr>
            <w:tcW w:w="693" w:type="dxa"/>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w:t>
            </w:r>
          </w:p>
        </w:tc>
        <w:tc>
          <w:tcPr>
            <w:tcW w:w="693"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156</w:t>
            </w:r>
          </w:p>
        </w:tc>
        <w:tc>
          <w:tcPr>
            <w:tcW w:w="693"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w:t>
            </w:r>
          </w:p>
        </w:tc>
        <w:tc>
          <w:tcPr>
            <w:tcW w:w="692" w:type="dxa"/>
            <w:gridSpan w:val="2"/>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sz w:val="18"/>
                <w:szCs w:val="18"/>
              </w:rPr>
            </w:pPr>
          </w:p>
        </w:tc>
        <w:tc>
          <w:tcPr>
            <w:tcW w:w="714" w:type="dxa"/>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color w:val="000000"/>
                <w:sz w:val="18"/>
                <w:szCs w:val="18"/>
              </w:rPr>
            </w:pPr>
          </w:p>
        </w:tc>
        <w:tc>
          <w:tcPr>
            <w:tcW w:w="673" w:type="dxa"/>
            <w:gridSpan w:val="2"/>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sz w:val="18"/>
                <w:szCs w:val="18"/>
              </w:rPr>
            </w:pPr>
          </w:p>
        </w:tc>
        <w:tc>
          <w:tcPr>
            <w:tcW w:w="415" w:type="dxa"/>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sz w:val="18"/>
                <w:szCs w:val="18"/>
              </w:rPr>
            </w:pPr>
          </w:p>
        </w:tc>
        <w:tc>
          <w:tcPr>
            <w:tcW w:w="731"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97</w:t>
            </w:r>
          </w:p>
        </w:tc>
        <w:tc>
          <w:tcPr>
            <w:tcW w:w="649" w:type="dxa"/>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75</w:t>
            </w:r>
          </w:p>
        </w:tc>
      </w:tr>
      <w:tr>
        <w:tblPrEx>
          <w:tblCellMar>
            <w:top w:w="0" w:type="dxa"/>
            <w:left w:w="108" w:type="dxa"/>
            <w:bottom w:w="0" w:type="dxa"/>
            <w:right w:w="108" w:type="dxa"/>
          </w:tblCellMar>
        </w:tblPrEx>
        <w:trPr>
          <w:gridAfter w:val="1"/>
          <w:wAfter w:w="191" w:type="dxa"/>
          <w:trHeight w:val="181" w:hRule="atLeast"/>
        </w:trPr>
        <w:tc>
          <w:tcPr>
            <w:tcW w:w="878" w:type="dxa"/>
            <w:tcBorders>
              <w:top w:val="nil"/>
              <w:left w:val="single" w:color="auto" w:sz="8" w:space="0"/>
              <w:bottom w:val="single" w:color="auto" w:sz="4" w:space="0"/>
              <w:right w:val="nil"/>
            </w:tcBorders>
            <w:noWrap w:val="0"/>
            <w:vAlign w:val="center"/>
          </w:tcPr>
          <w:p>
            <w:pPr>
              <w:widowControl/>
              <w:spacing w:line="200" w:lineRule="exact"/>
              <w:jc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太平镇</w:t>
            </w:r>
          </w:p>
        </w:tc>
        <w:tc>
          <w:tcPr>
            <w:tcW w:w="554" w:type="dxa"/>
            <w:gridSpan w:val="2"/>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sz w:val="18"/>
                <w:szCs w:val="18"/>
              </w:rPr>
            </w:pPr>
          </w:p>
        </w:tc>
        <w:tc>
          <w:tcPr>
            <w:tcW w:w="693" w:type="dxa"/>
            <w:gridSpan w:val="2"/>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color w:val="000000"/>
                <w:sz w:val="18"/>
                <w:szCs w:val="18"/>
              </w:rPr>
            </w:pPr>
          </w:p>
        </w:tc>
        <w:tc>
          <w:tcPr>
            <w:tcW w:w="694" w:type="dxa"/>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41</w:t>
            </w:r>
          </w:p>
        </w:tc>
        <w:tc>
          <w:tcPr>
            <w:tcW w:w="602" w:type="dxa"/>
            <w:gridSpan w:val="2"/>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sz w:val="18"/>
                <w:szCs w:val="18"/>
              </w:rPr>
            </w:pPr>
          </w:p>
        </w:tc>
        <w:tc>
          <w:tcPr>
            <w:tcW w:w="507" w:type="dxa"/>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sz w:val="18"/>
                <w:szCs w:val="18"/>
              </w:rPr>
            </w:pPr>
          </w:p>
        </w:tc>
        <w:tc>
          <w:tcPr>
            <w:tcW w:w="692" w:type="dxa"/>
            <w:gridSpan w:val="2"/>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sz w:val="18"/>
                <w:szCs w:val="18"/>
              </w:rPr>
            </w:pPr>
          </w:p>
        </w:tc>
        <w:tc>
          <w:tcPr>
            <w:tcW w:w="833" w:type="dxa"/>
            <w:gridSpan w:val="2"/>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sz w:val="18"/>
                <w:szCs w:val="18"/>
              </w:rPr>
            </w:pPr>
          </w:p>
        </w:tc>
        <w:tc>
          <w:tcPr>
            <w:tcW w:w="554"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w:t>
            </w:r>
          </w:p>
        </w:tc>
        <w:tc>
          <w:tcPr>
            <w:tcW w:w="694"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w:t>
            </w:r>
          </w:p>
        </w:tc>
        <w:tc>
          <w:tcPr>
            <w:tcW w:w="554"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1</w:t>
            </w:r>
          </w:p>
        </w:tc>
        <w:tc>
          <w:tcPr>
            <w:tcW w:w="693"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w:t>
            </w:r>
          </w:p>
        </w:tc>
        <w:tc>
          <w:tcPr>
            <w:tcW w:w="693" w:type="dxa"/>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w:t>
            </w:r>
          </w:p>
        </w:tc>
        <w:tc>
          <w:tcPr>
            <w:tcW w:w="693"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192</w:t>
            </w:r>
          </w:p>
        </w:tc>
        <w:tc>
          <w:tcPr>
            <w:tcW w:w="693"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10</w:t>
            </w:r>
          </w:p>
        </w:tc>
        <w:tc>
          <w:tcPr>
            <w:tcW w:w="692" w:type="dxa"/>
            <w:gridSpan w:val="2"/>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sz w:val="18"/>
                <w:szCs w:val="18"/>
              </w:rPr>
            </w:pPr>
          </w:p>
        </w:tc>
        <w:tc>
          <w:tcPr>
            <w:tcW w:w="714" w:type="dxa"/>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color w:val="000000"/>
                <w:sz w:val="18"/>
                <w:szCs w:val="18"/>
              </w:rPr>
            </w:pPr>
          </w:p>
        </w:tc>
        <w:tc>
          <w:tcPr>
            <w:tcW w:w="673" w:type="dxa"/>
            <w:gridSpan w:val="2"/>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sz w:val="18"/>
                <w:szCs w:val="18"/>
              </w:rPr>
            </w:pPr>
          </w:p>
        </w:tc>
        <w:tc>
          <w:tcPr>
            <w:tcW w:w="415" w:type="dxa"/>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sz w:val="18"/>
                <w:szCs w:val="18"/>
              </w:rPr>
            </w:pPr>
          </w:p>
        </w:tc>
        <w:tc>
          <w:tcPr>
            <w:tcW w:w="731"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97</w:t>
            </w:r>
          </w:p>
        </w:tc>
        <w:tc>
          <w:tcPr>
            <w:tcW w:w="649" w:type="dxa"/>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75</w:t>
            </w:r>
          </w:p>
        </w:tc>
      </w:tr>
      <w:tr>
        <w:tblPrEx>
          <w:tblCellMar>
            <w:top w:w="0" w:type="dxa"/>
            <w:left w:w="108" w:type="dxa"/>
            <w:bottom w:w="0" w:type="dxa"/>
            <w:right w:w="108" w:type="dxa"/>
          </w:tblCellMar>
        </w:tblPrEx>
        <w:trPr>
          <w:gridAfter w:val="1"/>
          <w:wAfter w:w="191" w:type="dxa"/>
          <w:trHeight w:val="181" w:hRule="atLeast"/>
        </w:trPr>
        <w:tc>
          <w:tcPr>
            <w:tcW w:w="878" w:type="dxa"/>
            <w:tcBorders>
              <w:top w:val="nil"/>
              <w:left w:val="single" w:color="auto" w:sz="8" w:space="0"/>
              <w:bottom w:val="single" w:color="auto" w:sz="4" w:space="0"/>
              <w:right w:val="nil"/>
            </w:tcBorders>
            <w:noWrap w:val="0"/>
            <w:vAlign w:val="center"/>
          </w:tcPr>
          <w:p>
            <w:pPr>
              <w:widowControl/>
              <w:spacing w:line="200" w:lineRule="exact"/>
              <w:jc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踏水镇</w:t>
            </w:r>
          </w:p>
        </w:tc>
        <w:tc>
          <w:tcPr>
            <w:tcW w:w="554" w:type="dxa"/>
            <w:gridSpan w:val="2"/>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sz w:val="18"/>
                <w:szCs w:val="18"/>
              </w:rPr>
            </w:pPr>
          </w:p>
        </w:tc>
        <w:tc>
          <w:tcPr>
            <w:tcW w:w="693" w:type="dxa"/>
            <w:gridSpan w:val="2"/>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color w:val="000000"/>
                <w:sz w:val="18"/>
                <w:szCs w:val="18"/>
              </w:rPr>
            </w:pPr>
          </w:p>
        </w:tc>
        <w:tc>
          <w:tcPr>
            <w:tcW w:w="694" w:type="dxa"/>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24</w:t>
            </w:r>
          </w:p>
        </w:tc>
        <w:tc>
          <w:tcPr>
            <w:tcW w:w="602" w:type="dxa"/>
            <w:gridSpan w:val="2"/>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sz w:val="18"/>
                <w:szCs w:val="18"/>
              </w:rPr>
            </w:pPr>
          </w:p>
        </w:tc>
        <w:tc>
          <w:tcPr>
            <w:tcW w:w="507" w:type="dxa"/>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sz w:val="18"/>
                <w:szCs w:val="18"/>
              </w:rPr>
            </w:pPr>
          </w:p>
        </w:tc>
        <w:tc>
          <w:tcPr>
            <w:tcW w:w="692" w:type="dxa"/>
            <w:gridSpan w:val="2"/>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sz w:val="18"/>
                <w:szCs w:val="18"/>
              </w:rPr>
            </w:pPr>
          </w:p>
        </w:tc>
        <w:tc>
          <w:tcPr>
            <w:tcW w:w="833" w:type="dxa"/>
            <w:gridSpan w:val="2"/>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sz w:val="18"/>
                <w:szCs w:val="18"/>
              </w:rPr>
            </w:pPr>
          </w:p>
        </w:tc>
        <w:tc>
          <w:tcPr>
            <w:tcW w:w="554"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w:t>
            </w:r>
          </w:p>
        </w:tc>
        <w:tc>
          <w:tcPr>
            <w:tcW w:w="694"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w:t>
            </w:r>
          </w:p>
        </w:tc>
        <w:tc>
          <w:tcPr>
            <w:tcW w:w="554"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1</w:t>
            </w:r>
          </w:p>
        </w:tc>
        <w:tc>
          <w:tcPr>
            <w:tcW w:w="693"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w:t>
            </w:r>
          </w:p>
        </w:tc>
        <w:tc>
          <w:tcPr>
            <w:tcW w:w="693" w:type="dxa"/>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w:t>
            </w:r>
          </w:p>
        </w:tc>
        <w:tc>
          <w:tcPr>
            <w:tcW w:w="693"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96</w:t>
            </w:r>
          </w:p>
        </w:tc>
        <w:tc>
          <w:tcPr>
            <w:tcW w:w="693"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w:t>
            </w:r>
          </w:p>
        </w:tc>
        <w:tc>
          <w:tcPr>
            <w:tcW w:w="692" w:type="dxa"/>
            <w:gridSpan w:val="2"/>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sz w:val="18"/>
                <w:szCs w:val="18"/>
              </w:rPr>
            </w:pPr>
          </w:p>
        </w:tc>
        <w:tc>
          <w:tcPr>
            <w:tcW w:w="714" w:type="dxa"/>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color w:val="000000"/>
                <w:sz w:val="18"/>
                <w:szCs w:val="18"/>
              </w:rPr>
            </w:pPr>
          </w:p>
        </w:tc>
        <w:tc>
          <w:tcPr>
            <w:tcW w:w="673" w:type="dxa"/>
            <w:gridSpan w:val="2"/>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sz w:val="18"/>
                <w:szCs w:val="18"/>
              </w:rPr>
            </w:pPr>
          </w:p>
        </w:tc>
        <w:tc>
          <w:tcPr>
            <w:tcW w:w="415" w:type="dxa"/>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sz w:val="18"/>
                <w:szCs w:val="18"/>
              </w:rPr>
            </w:pPr>
          </w:p>
        </w:tc>
        <w:tc>
          <w:tcPr>
            <w:tcW w:w="731"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97</w:t>
            </w:r>
          </w:p>
        </w:tc>
        <w:tc>
          <w:tcPr>
            <w:tcW w:w="649" w:type="dxa"/>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75</w:t>
            </w:r>
          </w:p>
        </w:tc>
      </w:tr>
      <w:tr>
        <w:tblPrEx>
          <w:tblCellMar>
            <w:top w:w="0" w:type="dxa"/>
            <w:left w:w="108" w:type="dxa"/>
            <w:bottom w:w="0" w:type="dxa"/>
            <w:right w:w="108" w:type="dxa"/>
          </w:tblCellMar>
        </w:tblPrEx>
        <w:trPr>
          <w:gridAfter w:val="1"/>
          <w:wAfter w:w="191" w:type="dxa"/>
          <w:trHeight w:val="181" w:hRule="atLeast"/>
        </w:trPr>
        <w:tc>
          <w:tcPr>
            <w:tcW w:w="878" w:type="dxa"/>
            <w:tcBorders>
              <w:top w:val="nil"/>
              <w:left w:val="single" w:color="auto" w:sz="8" w:space="0"/>
              <w:bottom w:val="single" w:color="auto" w:sz="4" w:space="0"/>
              <w:right w:val="nil"/>
            </w:tcBorders>
            <w:noWrap w:val="0"/>
            <w:vAlign w:val="center"/>
          </w:tcPr>
          <w:p>
            <w:pPr>
              <w:widowControl/>
              <w:spacing w:line="200" w:lineRule="exact"/>
              <w:jc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福禄镇</w:t>
            </w:r>
          </w:p>
        </w:tc>
        <w:tc>
          <w:tcPr>
            <w:tcW w:w="554" w:type="dxa"/>
            <w:gridSpan w:val="2"/>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sz w:val="18"/>
                <w:szCs w:val="18"/>
              </w:rPr>
            </w:pPr>
          </w:p>
        </w:tc>
        <w:tc>
          <w:tcPr>
            <w:tcW w:w="693" w:type="dxa"/>
            <w:gridSpan w:val="2"/>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color w:val="000000"/>
                <w:sz w:val="18"/>
                <w:szCs w:val="18"/>
              </w:rPr>
            </w:pPr>
          </w:p>
        </w:tc>
        <w:tc>
          <w:tcPr>
            <w:tcW w:w="694" w:type="dxa"/>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79</w:t>
            </w:r>
          </w:p>
        </w:tc>
        <w:tc>
          <w:tcPr>
            <w:tcW w:w="602" w:type="dxa"/>
            <w:gridSpan w:val="2"/>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sz w:val="18"/>
                <w:szCs w:val="18"/>
              </w:rPr>
            </w:pPr>
          </w:p>
        </w:tc>
        <w:tc>
          <w:tcPr>
            <w:tcW w:w="507" w:type="dxa"/>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sz w:val="18"/>
                <w:szCs w:val="18"/>
              </w:rPr>
            </w:pPr>
          </w:p>
        </w:tc>
        <w:tc>
          <w:tcPr>
            <w:tcW w:w="692" w:type="dxa"/>
            <w:gridSpan w:val="2"/>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sz w:val="18"/>
                <w:szCs w:val="18"/>
              </w:rPr>
            </w:pPr>
          </w:p>
        </w:tc>
        <w:tc>
          <w:tcPr>
            <w:tcW w:w="833" w:type="dxa"/>
            <w:gridSpan w:val="2"/>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sz w:val="18"/>
                <w:szCs w:val="18"/>
              </w:rPr>
            </w:pPr>
          </w:p>
        </w:tc>
        <w:tc>
          <w:tcPr>
            <w:tcW w:w="554"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w:t>
            </w:r>
          </w:p>
        </w:tc>
        <w:tc>
          <w:tcPr>
            <w:tcW w:w="694"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w:t>
            </w:r>
          </w:p>
        </w:tc>
        <w:tc>
          <w:tcPr>
            <w:tcW w:w="554"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1</w:t>
            </w:r>
          </w:p>
        </w:tc>
        <w:tc>
          <w:tcPr>
            <w:tcW w:w="693"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w:t>
            </w:r>
          </w:p>
        </w:tc>
        <w:tc>
          <w:tcPr>
            <w:tcW w:w="693" w:type="dxa"/>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w:t>
            </w:r>
          </w:p>
        </w:tc>
        <w:tc>
          <w:tcPr>
            <w:tcW w:w="693"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216</w:t>
            </w:r>
          </w:p>
        </w:tc>
        <w:tc>
          <w:tcPr>
            <w:tcW w:w="693"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123</w:t>
            </w:r>
          </w:p>
        </w:tc>
        <w:tc>
          <w:tcPr>
            <w:tcW w:w="692" w:type="dxa"/>
            <w:gridSpan w:val="2"/>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sz w:val="18"/>
                <w:szCs w:val="18"/>
              </w:rPr>
            </w:pPr>
          </w:p>
        </w:tc>
        <w:tc>
          <w:tcPr>
            <w:tcW w:w="714" w:type="dxa"/>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color w:val="000000"/>
                <w:sz w:val="18"/>
                <w:szCs w:val="18"/>
              </w:rPr>
            </w:pPr>
          </w:p>
        </w:tc>
        <w:tc>
          <w:tcPr>
            <w:tcW w:w="673" w:type="dxa"/>
            <w:gridSpan w:val="2"/>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sz w:val="18"/>
                <w:szCs w:val="18"/>
              </w:rPr>
            </w:pPr>
          </w:p>
        </w:tc>
        <w:tc>
          <w:tcPr>
            <w:tcW w:w="415" w:type="dxa"/>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sz w:val="18"/>
                <w:szCs w:val="18"/>
              </w:rPr>
            </w:pPr>
          </w:p>
        </w:tc>
        <w:tc>
          <w:tcPr>
            <w:tcW w:w="731"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97</w:t>
            </w:r>
          </w:p>
        </w:tc>
        <w:tc>
          <w:tcPr>
            <w:tcW w:w="649" w:type="dxa"/>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75</w:t>
            </w:r>
          </w:p>
        </w:tc>
      </w:tr>
      <w:tr>
        <w:tblPrEx>
          <w:tblCellMar>
            <w:top w:w="0" w:type="dxa"/>
            <w:left w:w="108" w:type="dxa"/>
            <w:bottom w:w="0" w:type="dxa"/>
            <w:right w:w="108" w:type="dxa"/>
          </w:tblCellMar>
        </w:tblPrEx>
        <w:trPr>
          <w:gridAfter w:val="1"/>
          <w:wAfter w:w="191" w:type="dxa"/>
          <w:trHeight w:val="181" w:hRule="atLeast"/>
        </w:trPr>
        <w:tc>
          <w:tcPr>
            <w:tcW w:w="878" w:type="dxa"/>
            <w:tcBorders>
              <w:top w:val="nil"/>
              <w:left w:val="single" w:color="auto" w:sz="8" w:space="0"/>
              <w:bottom w:val="single" w:color="auto" w:sz="4" w:space="0"/>
              <w:right w:val="nil"/>
            </w:tcBorders>
            <w:noWrap w:val="0"/>
            <w:vAlign w:val="center"/>
          </w:tcPr>
          <w:p>
            <w:pPr>
              <w:widowControl/>
              <w:spacing w:line="200" w:lineRule="exact"/>
              <w:jc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牛石镇</w:t>
            </w:r>
          </w:p>
        </w:tc>
        <w:tc>
          <w:tcPr>
            <w:tcW w:w="554" w:type="dxa"/>
            <w:gridSpan w:val="2"/>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sz w:val="18"/>
                <w:szCs w:val="18"/>
              </w:rPr>
            </w:pPr>
          </w:p>
        </w:tc>
        <w:tc>
          <w:tcPr>
            <w:tcW w:w="693" w:type="dxa"/>
            <w:gridSpan w:val="2"/>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color w:val="000000"/>
                <w:sz w:val="18"/>
                <w:szCs w:val="18"/>
              </w:rPr>
            </w:pPr>
          </w:p>
        </w:tc>
        <w:tc>
          <w:tcPr>
            <w:tcW w:w="694" w:type="dxa"/>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51</w:t>
            </w:r>
          </w:p>
        </w:tc>
        <w:tc>
          <w:tcPr>
            <w:tcW w:w="602" w:type="dxa"/>
            <w:gridSpan w:val="2"/>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sz w:val="18"/>
                <w:szCs w:val="18"/>
              </w:rPr>
            </w:pPr>
          </w:p>
        </w:tc>
        <w:tc>
          <w:tcPr>
            <w:tcW w:w="507" w:type="dxa"/>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sz w:val="18"/>
                <w:szCs w:val="18"/>
              </w:rPr>
            </w:pPr>
          </w:p>
        </w:tc>
        <w:tc>
          <w:tcPr>
            <w:tcW w:w="692" w:type="dxa"/>
            <w:gridSpan w:val="2"/>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sz w:val="18"/>
                <w:szCs w:val="18"/>
              </w:rPr>
            </w:pPr>
          </w:p>
        </w:tc>
        <w:tc>
          <w:tcPr>
            <w:tcW w:w="833" w:type="dxa"/>
            <w:gridSpan w:val="2"/>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sz w:val="18"/>
                <w:szCs w:val="18"/>
              </w:rPr>
            </w:pPr>
          </w:p>
        </w:tc>
        <w:tc>
          <w:tcPr>
            <w:tcW w:w="554"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w:t>
            </w:r>
          </w:p>
        </w:tc>
        <w:tc>
          <w:tcPr>
            <w:tcW w:w="694"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w:t>
            </w:r>
          </w:p>
        </w:tc>
        <w:tc>
          <w:tcPr>
            <w:tcW w:w="554"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1</w:t>
            </w:r>
          </w:p>
        </w:tc>
        <w:tc>
          <w:tcPr>
            <w:tcW w:w="693"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w:t>
            </w:r>
          </w:p>
        </w:tc>
        <w:tc>
          <w:tcPr>
            <w:tcW w:w="693" w:type="dxa"/>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w:t>
            </w:r>
          </w:p>
        </w:tc>
        <w:tc>
          <w:tcPr>
            <w:tcW w:w="693"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96</w:t>
            </w:r>
          </w:p>
        </w:tc>
        <w:tc>
          <w:tcPr>
            <w:tcW w:w="693"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16</w:t>
            </w:r>
          </w:p>
        </w:tc>
        <w:tc>
          <w:tcPr>
            <w:tcW w:w="692" w:type="dxa"/>
            <w:gridSpan w:val="2"/>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sz w:val="18"/>
                <w:szCs w:val="18"/>
              </w:rPr>
            </w:pPr>
          </w:p>
        </w:tc>
        <w:tc>
          <w:tcPr>
            <w:tcW w:w="714" w:type="dxa"/>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color w:val="000000"/>
                <w:sz w:val="18"/>
                <w:szCs w:val="18"/>
              </w:rPr>
            </w:pPr>
          </w:p>
        </w:tc>
        <w:tc>
          <w:tcPr>
            <w:tcW w:w="673" w:type="dxa"/>
            <w:gridSpan w:val="2"/>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sz w:val="18"/>
                <w:szCs w:val="18"/>
              </w:rPr>
            </w:pPr>
          </w:p>
        </w:tc>
        <w:tc>
          <w:tcPr>
            <w:tcW w:w="415" w:type="dxa"/>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sz w:val="18"/>
                <w:szCs w:val="18"/>
              </w:rPr>
            </w:pPr>
          </w:p>
        </w:tc>
        <w:tc>
          <w:tcPr>
            <w:tcW w:w="731"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97</w:t>
            </w:r>
          </w:p>
        </w:tc>
        <w:tc>
          <w:tcPr>
            <w:tcW w:w="649" w:type="dxa"/>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75</w:t>
            </w:r>
          </w:p>
        </w:tc>
      </w:tr>
      <w:tr>
        <w:tblPrEx>
          <w:tblCellMar>
            <w:top w:w="0" w:type="dxa"/>
            <w:left w:w="108" w:type="dxa"/>
            <w:bottom w:w="0" w:type="dxa"/>
            <w:right w:w="108" w:type="dxa"/>
          </w:tblCellMar>
        </w:tblPrEx>
        <w:trPr>
          <w:gridAfter w:val="1"/>
          <w:wAfter w:w="191" w:type="dxa"/>
          <w:trHeight w:val="181" w:hRule="atLeast"/>
        </w:trPr>
        <w:tc>
          <w:tcPr>
            <w:tcW w:w="878" w:type="dxa"/>
            <w:tcBorders>
              <w:top w:val="nil"/>
              <w:left w:val="single" w:color="auto" w:sz="8" w:space="0"/>
              <w:bottom w:val="single" w:color="auto" w:sz="4" w:space="0"/>
              <w:right w:val="nil"/>
            </w:tcBorders>
            <w:noWrap w:val="0"/>
            <w:vAlign w:val="center"/>
          </w:tcPr>
          <w:p>
            <w:pPr>
              <w:widowControl/>
              <w:spacing w:line="200" w:lineRule="exact"/>
              <w:jc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龚嘴镇</w:t>
            </w:r>
          </w:p>
        </w:tc>
        <w:tc>
          <w:tcPr>
            <w:tcW w:w="554" w:type="dxa"/>
            <w:gridSpan w:val="2"/>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sz w:val="18"/>
                <w:szCs w:val="18"/>
              </w:rPr>
            </w:pPr>
          </w:p>
        </w:tc>
        <w:tc>
          <w:tcPr>
            <w:tcW w:w="693" w:type="dxa"/>
            <w:gridSpan w:val="2"/>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color w:val="000000"/>
                <w:sz w:val="18"/>
                <w:szCs w:val="18"/>
              </w:rPr>
            </w:pPr>
          </w:p>
        </w:tc>
        <w:tc>
          <w:tcPr>
            <w:tcW w:w="694" w:type="dxa"/>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47</w:t>
            </w:r>
          </w:p>
        </w:tc>
        <w:tc>
          <w:tcPr>
            <w:tcW w:w="602" w:type="dxa"/>
            <w:gridSpan w:val="2"/>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sz w:val="18"/>
                <w:szCs w:val="18"/>
              </w:rPr>
            </w:pPr>
          </w:p>
        </w:tc>
        <w:tc>
          <w:tcPr>
            <w:tcW w:w="507" w:type="dxa"/>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sz w:val="18"/>
                <w:szCs w:val="18"/>
              </w:rPr>
            </w:pPr>
          </w:p>
        </w:tc>
        <w:tc>
          <w:tcPr>
            <w:tcW w:w="692" w:type="dxa"/>
            <w:gridSpan w:val="2"/>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sz w:val="18"/>
                <w:szCs w:val="18"/>
              </w:rPr>
            </w:pPr>
          </w:p>
        </w:tc>
        <w:tc>
          <w:tcPr>
            <w:tcW w:w="833" w:type="dxa"/>
            <w:gridSpan w:val="2"/>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sz w:val="18"/>
                <w:szCs w:val="18"/>
              </w:rPr>
            </w:pPr>
          </w:p>
        </w:tc>
        <w:tc>
          <w:tcPr>
            <w:tcW w:w="554"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w:t>
            </w:r>
          </w:p>
        </w:tc>
        <w:tc>
          <w:tcPr>
            <w:tcW w:w="694"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w:t>
            </w:r>
          </w:p>
        </w:tc>
        <w:tc>
          <w:tcPr>
            <w:tcW w:w="554"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1</w:t>
            </w:r>
          </w:p>
        </w:tc>
        <w:tc>
          <w:tcPr>
            <w:tcW w:w="693"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w:t>
            </w:r>
          </w:p>
        </w:tc>
        <w:tc>
          <w:tcPr>
            <w:tcW w:w="693" w:type="dxa"/>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w:t>
            </w:r>
          </w:p>
        </w:tc>
        <w:tc>
          <w:tcPr>
            <w:tcW w:w="693"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60</w:t>
            </w:r>
          </w:p>
        </w:tc>
        <w:tc>
          <w:tcPr>
            <w:tcW w:w="693"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51</w:t>
            </w:r>
          </w:p>
        </w:tc>
        <w:tc>
          <w:tcPr>
            <w:tcW w:w="692" w:type="dxa"/>
            <w:gridSpan w:val="2"/>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sz w:val="18"/>
                <w:szCs w:val="18"/>
              </w:rPr>
            </w:pPr>
          </w:p>
        </w:tc>
        <w:tc>
          <w:tcPr>
            <w:tcW w:w="714" w:type="dxa"/>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color w:val="000000"/>
                <w:sz w:val="18"/>
                <w:szCs w:val="18"/>
              </w:rPr>
            </w:pPr>
          </w:p>
        </w:tc>
        <w:tc>
          <w:tcPr>
            <w:tcW w:w="673" w:type="dxa"/>
            <w:gridSpan w:val="2"/>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sz w:val="18"/>
                <w:szCs w:val="18"/>
              </w:rPr>
            </w:pPr>
          </w:p>
        </w:tc>
        <w:tc>
          <w:tcPr>
            <w:tcW w:w="415" w:type="dxa"/>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sz w:val="18"/>
                <w:szCs w:val="18"/>
              </w:rPr>
            </w:pPr>
          </w:p>
        </w:tc>
        <w:tc>
          <w:tcPr>
            <w:tcW w:w="731"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97</w:t>
            </w:r>
          </w:p>
        </w:tc>
        <w:tc>
          <w:tcPr>
            <w:tcW w:w="649" w:type="dxa"/>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75</w:t>
            </w:r>
          </w:p>
        </w:tc>
      </w:tr>
      <w:tr>
        <w:tblPrEx>
          <w:tblCellMar>
            <w:top w:w="0" w:type="dxa"/>
            <w:left w:w="108" w:type="dxa"/>
            <w:bottom w:w="0" w:type="dxa"/>
            <w:right w:w="108" w:type="dxa"/>
          </w:tblCellMar>
        </w:tblPrEx>
        <w:trPr>
          <w:gridAfter w:val="1"/>
          <w:wAfter w:w="191" w:type="dxa"/>
          <w:trHeight w:val="181" w:hRule="atLeast"/>
        </w:trPr>
        <w:tc>
          <w:tcPr>
            <w:tcW w:w="878" w:type="dxa"/>
            <w:tcBorders>
              <w:top w:val="nil"/>
              <w:left w:val="single" w:color="auto" w:sz="8" w:space="0"/>
              <w:bottom w:val="single" w:color="auto" w:sz="4" w:space="0"/>
              <w:right w:val="nil"/>
            </w:tcBorders>
            <w:noWrap w:val="0"/>
            <w:vAlign w:val="center"/>
          </w:tcPr>
          <w:p>
            <w:pPr>
              <w:widowControl/>
              <w:spacing w:line="200" w:lineRule="exact"/>
              <w:jc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葫芦镇</w:t>
            </w:r>
          </w:p>
        </w:tc>
        <w:tc>
          <w:tcPr>
            <w:tcW w:w="554" w:type="dxa"/>
            <w:gridSpan w:val="2"/>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sz w:val="18"/>
                <w:szCs w:val="18"/>
              </w:rPr>
            </w:pPr>
          </w:p>
        </w:tc>
        <w:tc>
          <w:tcPr>
            <w:tcW w:w="693" w:type="dxa"/>
            <w:gridSpan w:val="2"/>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color w:val="000000"/>
                <w:sz w:val="18"/>
                <w:szCs w:val="18"/>
              </w:rPr>
            </w:pPr>
          </w:p>
        </w:tc>
        <w:tc>
          <w:tcPr>
            <w:tcW w:w="694" w:type="dxa"/>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63</w:t>
            </w:r>
          </w:p>
        </w:tc>
        <w:tc>
          <w:tcPr>
            <w:tcW w:w="602" w:type="dxa"/>
            <w:gridSpan w:val="2"/>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sz w:val="18"/>
                <w:szCs w:val="18"/>
              </w:rPr>
            </w:pPr>
          </w:p>
        </w:tc>
        <w:tc>
          <w:tcPr>
            <w:tcW w:w="507" w:type="dxa"/>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sz w:val="18"/>
                <w:szCs w:val="18"/>
              </w:rPr>
            </w:pPr>
          </w:p>
        </w:tc>
        <w:tc>
          <w:tcPr>
            <w:tcW w:w="692" w:type="dxa"/>
            <w:gridSpan w:val="2"/>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sz w:val="18"/>
                <w:szCs w:val="18"/>
              </w:rPr>
            </w:pPr>
          </w:p>
        </w:tc>
        <w:tc>
          <w:tcPr>
            <w:tcW w:w="833" w:type="dxa"/>
            <w:gridSpan w:val="2"/>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sz w:val="18"/>
                <w:szCs w:val="18"/>
              </w:rPr>
            </w:pPr>
          </w:p>
        </w:tc>
        <w:tc>
          <w:tcPr>
            <w:tcW w:w="554"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w:t>
            </w:r>
          </w:p>
        </w:tc>
        <w:tc>
          <w:tcPr>
            <w:tcW w:w="694"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w:t>
            </w:r>
          </w:p>
        </w:tc>
        <w:tc>
          <w:tcPr>
            <w:tcW w:w="554"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1</w:t>
            </w:r>
          </w:p>
        </w:tc>
        <w:tc>
          <w:tcPr>
            <w:tcW w:w="693"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w:t>
            </w:r>
          </w:p>
        </w:tc>
        <w:tc>
          <w:tcPr>
            <w:tcW w:w="693" w:type="dxa"/>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w:t>
            </w:r>
          </w:p>
        </w:tc>
        <w:tc>
          <w:tcPr>
            <w:tcW w:w="693"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144</w:t>
            </w:r>
          </w:p>
        </w:tc>
        <w:tc>
          <w:tcPr>
            <w:tcW w:w="693"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38</w:t>
            </w:r>
          </w:p>
        </w:tc>
        <w:tc>
          <w:tcPr>
            <w:tcW w:w="692" w:type="dxa"/>
            <w:gridSpan w:val="2"/>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sz w:val="18"/>
                <w:szCs w:val="18"/>
              </w:rPr>
            </w:pPr>
          </w:p>
        </w:tc>
        <w:tc>
          <w:tcPr>
            <w:tcW w:w="714" w:type="dxa"/>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color w:val="000000"/>
                <w:sz w:val="18"/>
                <w:szCs w:val="18"/>
              </w:rPr>
            </w:pPr>
          </w:p>
        </w:tc>
        <w:tc>
          <w:tcPr>
            <w:tcW w:w="673" w:type="dxa"/>
            <w:gridSpan w:val="2"/>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sz w:val="18"/>
                <w:szCs w:val="18"/>
              </w:rPr>
            </w:pPr>
          </w:p>
        </w:tc>
        <w:tc>
          <w:tcPr>
            <w:tcW w:w="415" w:type="dxa"/>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sz w:val="18"/>
                <w:szCs w:val="18"/>
              </w:rPr>
            </w:pPr>
          </w:p>
        </w:tc>
        <w:tc>
          <w:tcPr>
            <w:tcW w:w="731"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97</w:t>
            </w:r>
          </w:p>
        </w:tc>
        <w:tc>
          <w:tcPr>
            <w:tcW w:w="649" w:type="dxa"/>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75</w:t>
            </w:r>
          </w:p>
        </w:tc>
      </w:tr>
      <w:tr>
        <w:tblPrEx>
          <w:tblCellMar>
            <w:top w:w="0" w:type="dxa"/>
            <w:left w:w="108" w:type="dxa"/>
            <w:bottom w:w="0" w:type="dxa"/>
            <w:right w:w="108" w:type="dxa"/>
          </w:tblCellMar>
        </w:tblPrEx>
        <w:trPr>
          <w:gridAfter w:val="1"/>
          <w:wAfter w:w="191" w:type="dxa"/>
          <w:trHeight w:val="181" w:hRule="atLeast"/>
        </w:trPr>
        <w:tc>
          <w:tcPr>
            <w:tcW w:w="878" w:type="dxa"/>
            <w:tcBorders>
              <w:top w:val="nil"/>
              <w:left w:val="single" w:color="auto" w:sz="8" w:space="0"/>
              <w:bottom w:val="single" w:color="auto" w:sz="4" w:space="0"/>
              <w:right w:val="nil"/>
            </w:tcBorders>
            <w:noWrap w:val="0"/>
            <w:vAlign w:val="center"/>
          </w:tcPr>
          <w:p>
            <w:pPr>
              <w:widowControl/>
              <w:spacing w:line="200" w:lineRule="exact"/>
              <w:jc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碧山乡</w:t>
            </w:r>
          </w:p>
        </w:tc>
        <w:tc>
          <w:tcPr>
            <w:tcW w:w="554" w:type="dxa"/>
            <w:gridSpan w:val="2"/>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sz w:val="18"/>
                <w:szCs w:val="18"/>
              </w:rPr>
            </w:pPr>
          </w:p>
        </w:tc>
        <w:tc>
          <w:tcPr>
            <w:tcW w:w="693" w:type="dxa"/>
            <w:gridSpan w:val="2"/>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color w:val="000000"/>
                <w:sz w:val="18"/>
                <w:szCs w:val="18"/>
              </w:rPr>
            </w:pPr>
          </w:p>
        </w:tc>
        <w:tc>
          <w:tcPr>
            <w:tcW w:w="694" w:type="dxa"/>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13</w:t>
            </w:r>
          </w:p>
        </w:tc>
        <w:tc>
          <w:tcPr>
            <w:tcW w:w="602" w:type="dxa"/>
            <w:gridSpan w:val="2"/>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sz w:val="18"/>
                <w:szCs w:val="18"/>
              </w:rPr>
            </w:pPr>
          </w:p>
        </w:tc>
        <w:tc>
          <w:tcPr>
            <w:tcW w:w="507" w:type="dxa"/>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sz w:val="18"/>
                <w:szCs w:val="18"/>
              </w:rPr>
            </w:pPr>
          </w:p>
        </w:tc>
        <w:tc>
          <w:tcPr>
            <w:tcW w:w="692" w:type="dxa"/>
            <w:gridSpan w:val="2"/>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sz w:val="18"/>
                <w:szCs w:val="18"/>
              </w:rPr>
            </w:pPr>
          </w:p>
        </w:tc>
        <w:tc>
          <w:tcPr>
            <w:tcW w:w="833" w:type="dxa"/>
            <w:gridSpan w:val="2"/>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sz w:val="18"/>
                <w:szCs w:val="18"/>
              </w:rPr>
            </w:pPr>
          </w:p>
        </w:tc>
        <w:tc>
          <w:tcPr>
            <w:tcW w:w="554"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w:t>
            </w:r>
          </w:p>
        </w:tc>
        <w:tc>
          <w:tcPr>
            <w:tcW w:w="694"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w:t>
            </w:r>
          </w:p>
        </w:tc>
        <w:tc>
          <w:tcPr>
            <w:tcW w:w="554"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1</w:t>
            </w:r>
          </w:p>
        </w:tc>
        <w:tc>
          <w:tcPr>
            <w:tcW w:w="693"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w:t>
            </w:r>
          </w:p>
        </w:tc>
        <w:tc>
          <w:tcPr>
            <w:tcW w:w="693" w:type="dxa"/>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w:t>
            </w:r>
          </w:p>
        </w:tc>
        <w:tc>
          <w:tcPr>
            <w:tcW w:w="693"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168</w:t>
            </w:r>
          </w:p>
        </w:tc>
        <w:tc>
          <w:tcPr>
            <w:tcW w:w="693"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w:t>
            </w:r>
          </w:p>
        </w:tc>
        <w:tc>
          <w:tcPr>
            <w:tcW w:w="692" w:type="dxa"/>
            <w:gridSpan w:val="2"/>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sz w:val="18"/>
                <w:szCs w:val="18"/>
              </w:rPr>
            </w:pPr>
          </w:p>
        </w:tc>
        <w:tc>
          <w:tcPr>
            <w:tcW w:w="714" w:type="dxa"/>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color w:val="000000"/>
                <w:sz w:val="18"/>
                <w:szCs w:val="18"/>
              </w:rPr>
            </w:pPr>
          </w:p>
        </w:tc>
        <w:tc>
          <w:tcPr>
            <w:tcW w:w="673" w:type="dxa"/>
            <w:gridSpan w:val="2"/>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sz w:val="18"/>
                <w:szCs w:val="18"/>
              </w:rPr>
            </w:pPr>
          </w:p>
        </w:tc>
        <w:tc>
          <w:tcPr>
            <w:tcW w:w="415" w:type="dxa"/>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sz w:val="18"/>
                <w:szCs w:val="18"/>
              </w:rPr>
            </w:pPr>
          </w:p>
        </w:tc>
        <w:tc>
          <w:tcPr>
            <w:tcW w:w="731"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97</w:t>
            </w:r>
          </w:p>
        </w:tc>
        <w:tc>
          <w:tcPr>
            <w:tcW w:w="649" w:type="dxa"/>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75</w:t>
            </w:r>
          </w:p>
        </w:tc>
      </w:tr>
      <w:tr>
        <w:tblPrEx>
          <w:tblCellMar>
            <w:top w:w="0" w:type="dxa"/>
            <w:left w:w="108" w:type="dxa"/>
            <w:bottom w:w="0" w:type="dxa"/>
            <w:right w:w="108" w:type="dxa"/>
          </w:tblCellMar>
        </w:tblPrEx>
        <w:trPr>
          <w:gridAfter w:val="1"/>
          <w:wAfter w:w="191" w:type="dxa"/>
          <w:trHeight w:val="181" w:hRule="atLeast"/>
        </w:trPr>
        <w:tc>
          <w:tcPr>
            <w:tcW w:w="878" w:type="dxa"/>
            <w:tcBorders>
              <w:top w:val="nil"/>
              <w:left w:val="single" w:color="auto" w:sz="8" w:space="0"/>
              <w:bottom w:val="single" w:color="auto" w:sz="4" w:space="0"/>
              <w:right w:val="nil"/>
            </w:tcBorders>
            <w:noWrap w:val="0"/>
            <w:vAlign w:val="center"/>
          </w:tcPr>
          <w:p>
            <w:pPr>
              <w:widowControl/>
              <w:spacing w:line="200" w:lineRule="exact"/>
              <w:jc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谭坝乡</w:t>
            </w:r>
          </w:p>
        </w:tc>
        <w:tc>
          <w:tcPr>
            <w:tcW w:w="554" w:type="dxa"/>
            <w:gridSpan w:val="2"/>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sz w:val="18"/>
                <w:szCs w:val="18"/>
              </w:rPr>
            </w:pPr>
          </w:p>
        </w:tc>
        <w:tc>
          <w:tcPr>
            <w:tcW w:w="693" w:type="dxa"/>
            <w:gridSpan w:val="2"/>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color w:val="000000"/>
                <w:sz w:val="18"/>
                <w:szCs w:val="18"/>
              </w:rPr>
            </w:pPr>
          </w:p>
        </w:tc>
        <w:tc>
          <w:tcPr>
            <w:tcW w:w="694" w:type="dxa"/>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102</w:t>
            </w:r>
          </w:p>
        </w:tc>
        <w:tc>
          <w:tcPr>
            <w:tcW w:w="602" w:type="dxa"/>
            <w:gridSpan w:val="2"/>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sz w:val="18"/>
                <w:szCs w:val="18"/>
              </w:rPr>
            </w:pPr>
          </w:p>
        </w:tc>
        <w:tc>
          <w:tcPr>
            <w:tcW w:w="507" w:type="dxa"/>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sz w:val="18"/>
                <w:szCs w:val="18"/>
              </w:rPr>
            </w:pPr>
          </w:p>
        </w:tc>
        <w:tc>
          <w:tcPr>
            <w:tcW w:w="692" w:type="dxa"/>
            <w:gridSpan w:val="2"/>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sz w:val="18"/>
                <w:szCs w:val="18"/>
              </w:rPr>
            </w:pPr>
          </w:p>
        </w:tc>
        <w:tc>
          <w:tcPr>
            <w:tcW w:w="833" w:type="dxa"/>
            <w:gridSpan w:val="2"/>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sz w:val="18"/>
                <w:szCs w:val="18"/>
              </w:rPr>
            </w:pPr>
          </w:p>
        </w:tc>
        <w:tc>
          <w:tcPr>
            <w:tcW w:w="554"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w:t>
            </w:r>
          </w:p>
        </w:tc>
        <w:tc>
          <w:tcPr>
            <w:tcW w:w="694"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w:t>
            </w:r>
          </w:p>
        </w:tc>
        <w:tc>
          <w:tcPr>
            <w:tcW w:w="554"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1</w:t>
            </w:r>
          </w:p>
        </w:tc>
        <w:tc>
          <w:tcPr>
            <w:tcW w:w="693"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w:t>
            </w:r>
          </w:p>
        </w:tc>
        <w:tc>
          <w:tcPr>
            <w:tcW w:w="693" w:type="dxa"/>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w:t>
            </w:r>
          </w:p>
        </w:tc>
        <w:tc>
          <w:tcPr>
            <w:tcW w:w="693"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96</w:t>
            </w:r>
          </w:p>
        </w:tc>
        <w:tc>
          <w:tcPr>
            <w:tcW w:w="693"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19</w:t>
            </w:r>
          </w:p>
        </w:tc>
        <w:tc>
          <w:tcPr>
            <w:tcW w:w="692" w:type="dxa"/>
            <w:gridSpan w:val="2"/>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sz w:val="18"/>
                <w:szCs w:val="18"/>
              </w:rPr>
            </w:pPr>
          </w:p>
        </w:tc>
        <w:tc>
          <w:tcPr>
            <w:tcW w:w="714" w:type="dxa"/>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color w:val="000000"/>
                <w:sz w:val="18"/>
                <w:szCs w:val="18"/>
              </w:rPr>
            </w:pPr>
          </w:p>
        </w:tc>
        <w:tc>
          <w:tcPr>
            <w:tcW w:w="673" w:type="dxa"/>
            <w:gridSpan w:val="2"/>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sz w:val="18"/>
                <w:szCs w:val="18"/>
              </w:rPr>
            </w:pPr>
          </w:p>
        </w:tc>
        <w:tc>
          <w:tcPr>
            <w:tcW w:w="415" w:type="dxa"/>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sz w:val="18"/>
                <w:szCs w:val="18"/>
              </w:rPr>
            </w:pPr>
          </w:p>
        </w:tc>
        <w:tc>
          <w:tcPr>
            <w:tcW w:w="731"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97</w:t>
            </w:r>
          </w:p>
        </w:tc>
        <w:tc>
          <w:tcPr>
            <w:tcW w:w="649" w:type="dxa"/>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75</w:t>
            </w:r>
          </w:p>
        </w:tc>
      </w:tr>
      <w:tr>
        <w:tblPrEx>
          <w:tblCellMar>
            <w:top w:w="0" w:type="dxa"/>
            <w:left w:w="108" w:type="dxa"/>
            <w:bottom w:w="0" w:type="dxa"/>
            <w:right w:w="108" w:type="dxa"/>
          </w:tblCellMar>
        </w:tblPrEx>
        <w:trPr>
          <w:gridAfter w:val="1"/>
          <w:wAfter w:w="191" w:type="dxa"/>
          <w:trHeight w:val="181" w:hRule="atLeast"/>
        </w:trPr>
        <w:tc>
          <w:tcPr>
            <w:tcW w:w="878" w:type="dxa"/>
            <w:tcBorders>
              <w:top w:val="nil"/>
              <w:left w:val="single" w:color="auto" w:sz="8" w:space="0"/>
              <w:bottom w:val="single" w:color="auto" w:sz="4" w:space="0"/>
              <w:right w:val="nil"/>
            </w:tcBorders>
            <w:noWrap w:val="0"/>
            <w:vAlign w:val="center"/>
          </w:tcPr>
          <w:p>
            <w:pPr>
              <w:widowControl/>
              <w:spacing w:line="200" w:lineRule="exact"/>
              <w:jc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轸溪乡</w:t>
            </w:r>
          </w:p>
        </w:tc>
        <w:tc>
          <w:tcPr>
            <w:tcW w:w="554" w:type="dxa"/>
            <w:gridSpan w:val="2"/>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sz w:val="18"/>
                <w:szCs w:val="18"/>
              </w:rPr>
            </w:pPr>
          </w:p>
        </w:tc>
        <w:tc>
          <w:tcPr>
            <w:tcW w:w="693" w:type="dxa"/>
            <w:gridSpan w:val="2"/>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color w:val="000000"/>
                <w:sz w:val="18"/>
                <w:szCs w:val="18"/>
              </w:rPr>
            </w:pPr>
          </w:p>
        </w:tc>
        <w:tc>
          <w:tcPr>
            <w:tcW w:w="694" w:type="dxa"/>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30</w:t>
            </w:r>
          </w:p>
        </w:tc>
        <w:tc>
          <w:tcPr>
            <w:tcW w:w="602" w:type="dxa"/>
            <w:gridSpan w:val="2"/>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sz w:val="18"/>
                <w:szCs w:val="18"/>
              </w:rPr>
            </w:pPr>
          </w:p>
        </w:tc>
        <w:tc>
          <w:tcPr>
            <w:tcW w:w="507" w:type="dxa"/>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sz w:val="18"/>
                <w:szCs w:val="18"/>
              </w:rPr>
            </w:pPr>
          </w:p>
        </w:tc>
        <w:tc>
          <w:tcPr>
            <w:tcW w:w="692" w:type="dxa"/>
            <w:gridSpan w:val="2"/>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sz w:val="18"/>
                <w:szCs w:val="18"/>
              </w:rPr>
            </w:pPr>
          </w:p>
        </w:tc>
        <w:tc>
          <w:tcPr>
            <w:tcW w:w="833" w:type="dxa"/>
            <w:gridSpan w:val="2"/>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sz w:val="18"/>
                <w:szCs w:val="18"/>
              </w:rPr>
            </w:pPr>
          </w:p>
        </w:tc>
        <w:tc>
          <w:tcPr>
            <w:tcW w:w="554"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w:t>
            </w:r>
          </w:p>
        </w:tc>
        <w:tc>
          <w:tcPr>
            <w:tcW w:w="694"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w:t>
            </w:r>
          </w:p>
        </w:tc>
        <w:tc>
          <w:tcPr>
            <w:tcW w:w="554"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1</w:t>
            </w:r>
          </w:p>
        </w:tc>
        <w:tc>
          <w:tcPr>
            <w:tcW w:w="693"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w:t>
            </w:r>
          </w:p>
        </w:tc>
        <w:tc>
          <w:tcPr>
            <w:tcW w:w="693" w:type="dxa"/>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w:t>
            </w:r>
          </w:p>
        </w:tc>
        <w:tc>
          <w:tcPr>
            <w:tcW w:w="693"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60</w:t>
            </w:r>
          </w:p>
        </w:tc>
        <w:tc>
          <w:tcPr>
            <w:tcW w:w="693"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44</w:t>
            </w:r>
          </w:p>
        </w:tc>
        <w:tc>
          <w:tcPr>
            <w:tcW w:w="692" w:type="dxa"/>
            <w:gridSpan w:val="2"/>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sz w:val="18"/>
                <w:szCs w:val="18"/>
              </w:rPr>
            </w:pPr>
          </w:p>
        </w:tc>
        <w:tc>
          <w:tcPr>
            <w:tcW w:w="714" w:type="dxa"/>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color w:val="000000"/>
                <w:sz w:val="18"/>
                <w:szCs w:val="18"/>
              </w:rPr>
            </w:pPr>
          </w:p>
        </w:tc>
        <w:tc>
          <w:tcPr>
            <w:tcW w:w="673" w:type="dxa"/>
            <w:gridSpan w:val="2"/>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sz w:val="18"/>
                <w:szCs w:val="18"/>
              </w:rPr>
            </w:pPr>
          </w:p>
        </w:tc>
        <w:tc>
          <w:tcPr>
            <w:tcW w:w="415" w:type="dxa"/>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sz w:val="18"/>
                <w:szCs w:val="18"/>
              </w:rPr>
            </w:pPr>
          </w:p>
        </w:tc>
        <w:tc>
          <w:tcPr>
            <w:tcW w:w="731"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97</w:t>
            </w:r>
          </w:p>
        </w:tc>
        <w:tc>
          <w:tcPr>
            <w:tcW w:w="649" w:type="dxa"/>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75</w:t>
            </w:r>
          </w:p>
        </w:tc>
      </w:tr>
      <w:tr>
        <w:tblPrEx>
          <w:tblCellMar>
            <w:top w:w="0" w:type="dxa"/>
            <w:left w:w="108" w:type="dxa"/>
            <w:bottom w:w="0" w:type="dxa"/>
            <w:right w:w="108" w:type="dxa"/>
          </w:tblCellMar>
        </w:tblPrEx>
        <w:trPr>
          <w:gridAfter w:val="1"/>
          <w:wAfter w:w="191" w:type="dxa"/>
          <w:trHeight w:val="181" w:hRule="atLeast"/>
        </w:trPr>
        <w:tc>
          <w:tcPr>
            <w:tcW w:w="878" w:type="dxa"/>
            <w:tcBorders>
              <w:top w:val="nil"/>
              <w:left w:val="single" w:color="auto" w:sz="8" w:space="0"/>
              <w:bottom w:val="nil"/>
              <w:right w:val="nil"/>
            </w:tcBorders>
            <w:noWrap w:val="0"/>
            <w:vAlign w:val="center"/>
          </w:tcPr>
          <w:p>
            <w:pPr>
              <w:widowControl/>
              <w:spacing w:line="200" w:lineRule="exact"/>
              <w:jc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铜茨乡</w:t>
            </w:r>
          </w:p>
        </w:tc>
        <w:tc>
          <w:tcPr>
            <w:tcW w:w="554" w:type="dxa"/>
            <w:gridSpan w:val="2"/>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sz w:val="18"/>
                <w:szCs w:val="18"/>
              </w:rPr>
            </w:pPr>
          </w:p>
        </w:tc>
        <w:tc>
          <w:tcPr>
            <w:tcW w:w="693" w:type="dxa"/>
            <w:gridSpan w:val="2"/>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color w:val="000000"/>
                <w:sz w:val="18"/>
                <w:szCs w:val="18"/>
              </w:rPr>
            </w:pPr>
          </w:p>
        </w:tc>
        <w:tc>
          <w:tcPr>
            <w:tcW w:w="694" w:type="dxa"/>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28</w:t>
            </w:r>
          </w:p>
        </w:tc>
        <w:tc>
          <w:tcPr>
            <w:tcW w:w="602" w:type="dxa"/>
            <w:gridSpan w:val="2"/>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sz w:val="18"/>
                <w:szCs w:val="18"/>
              </w:rPr>
            </w:pPr>
          </w:p>
        </w:tc>
        <w:tc>
          <w:tcPr>
            <w:tcW w:w="507" w:type="dxa"/>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sz w:val="18"/>
                <w:szCs w:val="18"/>
              </w:rPr>
            </w:pPr>
          </w:p>
        </w:tc>
        <w:tc>
          <w:tcPr>
            <w:tcW w:w="692" w:type="dxa"/>
            <w:gridSpan w:val="2"/>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sz w:val="18"/>
                <w:szCs w:val="18"/>
              </w:rPr>
            </w:pPr>
          </w:p>
        </w:tc>
        <w:tc>
          <w:tcPr>
            <w:tcW w:w="833" w:type="dxa"/>
            <w:gridSpan w:val="2"/>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sz w:val="18"/>
                <w:szCs w:val="18"/>
              </w:rPr>
            </w:pPr>
          </w:p>
        </w:tc>
        <w:tc>
          <w:tcPr>
            <w:tcW w:w="554"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w:t>
            </w:r>
          </w:p>
        </w:tc>
        <w:tc>
          <w:tcPr>
            <w:tcW w:w="694"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w:t>
            </w:r>
          </w:p>
        </w:tc>
        <w:tc>
          <w:tcPr>
            <w:tcW w:w="554"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1</w:t>
            </w:r>
          </w:p>
        </w:tc>
        <w:tc>
          <w:tcPr>
            <w:tcW w:w="693"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w:t>
            </w:r>
          </w:p>
        </w:tc>
        <w:tc>
          <w:tcPr>
            <w:tcW w:w="693" w:type="dxa"/>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w:t>
            </w:r>
          </w:p>
        </w:tc>
        <w:tc>
          <w:tcPr>
            <w:tcW w:w="693"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84</w:t>
            </w:r>
          </w:p>
        </w:tc>
        <w:tc>
          <w:tcPr>
            <w:tcW w:w="693"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78</w:t>
            </w:r>
          </w:p>
        </w:tc>
        <w:tc>
          <w:tcPr>
            <w:tcW w:w="692" w:type="dxa"/>
            <w:gridSpan w:val="2"/>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sz w:val="18"/>
                <w:szCs w:val="18"/>
              </w:rPr>
            </w:pPr>
          </w:p>
        </w:tc>
        <w:tc>
          <w:tcPr>
            <w:tcW w:w="714" w:type="dxa"/>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color w:val="000000"/>
                <w:sz w:val="18"/>
                <w:szCs w:val="18"/>
              </w:rPr>
            </w:pPr>
          </w:p>
        </w:tc>
        <w:tc>
          <w:tcPr>
            <w:tcW w:w="673" w:type="dxa"/>
            <w:gridSpan w:val="2"/>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sz w:val="18"/>
                <w:szCs w:val="18"/>
              </w:rPr>
            </w:pPr>
          </w:p>
        </w:tc>
        <w:tc>
          <w:tcPr>
            <w:tcW w:w="415" w:type="dxa"/>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sz w:val="18"/>
                <w:szCs w:val="18"/>
              </w:rPr>
            </w:pPr>
          </w:p>
        </w:tc>
        <w:tc>
          <w:tcPr>
            <w:tcW w:w="731"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97</w:t>
            </w:r>
          </w:p>
        </w:tc>
        <w:tc>
          <w:tcPr>
            <w:tcW w:w="649" w:type="dxa"/>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75</w:t>
            </w:r>
          </w:p>
        </w:tc>
      </w:tr>
      <w:tr>
        <w:tblPrEx>
          <w:tblCellMar>
            <w:top w:w="0" w:type="dxa"/>
            <w:left w:w="108" w:type="dxa"/>
            <w:bottom w:w="0" w:type="dxa"/>
            <w:right w:w="108" w:type="dxa"/>
          </w:tblCellMar>
        </w:tblPrEx>
        <w:trPr>
          <w:gridAfter w:val="1"/>
          <w:wAfter w:w="191" w:type="dxa"/>
          <w:trHeight w:val="219" w:hRule="atLeast"/>
        </w:trPr>
        <w:tc>
          <w:tcPr>
            <w:tcW w:w="878" w:type="dxa"/>
            <w:tcBorders>
              <w:top w:val="single" w:color="auto" w:sz="4" w:space="0"/>
              <w:left w:val="single" w:color="auto" w:sz="8" w:space="0"/>
              <w:bottom w:val="nil"/>
              <w:right w:val="nil"/>
            </w:tcBorders>
            <w:noWrap w:val="0"/>
            <w:vAlign w:val="center"/>
          </w:tcPr>
          <w:p>
            <w:pPr>
              <w:widowControl/>
              <w:spacing w:line="200" w:lineRule="exact"/>
              <w:jc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范店乡</w:t>
            </w:r>
          </w:p>
        </w:tc>
        <w:tc>
          <w:tcPr>
            <w:tcW w:w="554" w:type="dxa"/>
            <w:gridSpan w:val="2"/>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sz w:val="18"/>
                <w:szCs w:val="18"/>
              </w:rPr>
            </w:pPr>
          </w:p>
        </w:tc>
        <w:tc>
          <w:tcPr>
            <w:tcW w:w="693" w:type="dxa"/>
            <w:gridSpan w:val="2"/>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color w:val="000000"/>
                <w:sz w:val="18"/>
                <w:szCs w:val="18"/>
              </w:rPr>
            </w:pPr>
          </w:p>
        </w:tc>
        <w:tc>
          <w:tcPr>
            <w:tcW w:w="694" w:type="dxa"/>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36</w:t>
            </w:r>
          </w:p>
        </w:tc>
        <w:tc>
          <w:tcPr>
            <w:tcW w:w="602" w:type="dxa"/>
            <w:gridSpan w:val="2"/>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sz w:val="18"/>
                <w:szCs w:val="18"/>
              </w:rPr>
            </w:pPr>
          </w:p>
        </w:tc>
        <w:tc>
          <w:tcPr>
            <w:tcW w:w="507" w:type="dxa"/>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sz w:val="18"/>
                <w:szCs w:val="18"/>
              </w:rPr>
            </w:pPr>
          </w:p>
        </w:tc>
        <w:tc>
          <w:tcPr>
            <w:tcW w:w="692" w:type="dxa"/>
            <w:gridSpan w:val="2"/>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sz w:val="18"/>
                <w:szCs w:val="18"/>
              </w:rPr>
            </w:pPr>
          </w:p>
        </w:tc>
        <w:tc>
          <w:tcPr>
            <w:tcW w:w="833" w:type="dxa"/>
            <w:gridSpan w:val="2"/>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sz w:val="18"/>
                <w:szCs w:val="18"/>
              </w:rPr>
            </w:pPr>
          </w:p>
        </w:tc>
        <w:tc>
          <w:tcPr>
            <w:tcW w:w="554"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w:t>
            </w:r>
          </w:p>
        </w:tc>
        <w:tc>
          <w:tcPr>
            <w:tcW w:w="694"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w:t>
            </w:r>
          </w:p>
        </w:tc>
        <w:tc>
          <w:tcPr>
            <w:tcW w:w="554"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1</w:t>
            </w:r>
          </w:p>
        </w:tc>
        <w:tc>
          <w:tcPr>
            <w:tcW w:w="693"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w:t>
            </w:r>
          </w:p>
        </w:tc>
        <w:tc>
          <w:tcPr>
            <w:tcW w:w="693" w:type="dxa"/>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w:t>
            </w:r>
          </w:p>
        </w:tc>
        <w:tc>
          <w:tcPr>
            <w:tcW w:w="693"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60</w:t>
            </w:r>
          </w:p>
        </w:tc>
        <w:tc>
          <w:tcPr>
            <w:tcW w:w="693"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57</w:t>
            </w:r>
          </w:p>
        </w:tc>
        <w:tc>
          <w:tcPr>
            <w:tcW w:w="692" w:type="dxa"/>
            <w:gridSpan w:val="2"/>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sz w:val="18"/>
                <w:szCs w:val="18"/>
              </w:rPr>
            </w:pPr>
          </w:p>
        </w:tc>
        <w:tc>
          <w:tcPr>
            <w:tcW w:w="714" w:type="dxa"/>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color w:val="000000"/>
                <w:sz w:val="18"/>
                <w:szCs w:val="18"/>
              </w:rPr>
            </w:pPr>
          </w:p>
        </w:tc>
        <w:tc>
          <w:tcPr>
            <w:tcW w:w="673" w:type="dxa"/>
            <w:gridSpan w:val="2"/>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sz w:val="18"/>
                <w:szCs w:val="18"/>
              </w:rPr>
            </w:pPr>
          </w:p>
        </w:tc>
        <w:tc>
          <w:tcPr>
            <w:tcW w:w="415" w:type="dxa"/>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sz w:val="18"/>
                <w:szCs w:val="18"/>
              </w:rPr>
            </w:pPr>
          </w:p>
        </w:tc>
        <w:tc>
          <w:tcPr>
            <w:tcW w:w="731"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97</w:t>
            </w:r>
          </w:p>
        </w:tc>
        <w:tc>
          <w:tcPr>
            <w:tcW w:w="649" w:type="dxa"/>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75</w:t>
            </w:r>
          </w:p>
        </w:tc>
      </w:tr>
      <w:tr>
        <w:tblPrEx>
          <w:tblCellMar>
            <w:top w:w="0" w:type="dxa"/>
            <w:left w:w="108" w:type="dxa"/>
            <w:bottom w:w="0" w:type="dxa"/>
            <w:right w:w="108" w:type="dxa"/>
          </w:tblCellMar>
        </w:tblPrEx>
        <w:trPr>
          <w:gridAfter w:val="1"/>
          <w:wAfter w:w="191" w:type="dxa"/>
          <w:trHeight w:val="287" w:hRule="atLeast"/>
        </w:trPr>
        <w:tc>
          <w:tcPr>
            <w:tcW w:w="878" w:type="dxa"/>
            <w:tcBorders>
              <w:top w:val="single" w:color="auto" w:sz="4" w:space="0"/>
              <w:left w:val="single" w:color="auto" w:sz="8" w:space="0"/>
              <w:bottom w:val="nil"/>
              <w:right w:val="nil"/>
            </w:tcBorders>
            <w:noWrap w:val="0"/>
            <w:vAlign w:val="center"/>
          </w:tcPr>
          <w:p>
            <w:pPr>
              <w:widowControl/>
              <w:spacing w:line="180" w:lineRule="exact"/>
              <w:jc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沫江办事处</w:t>
            </w:r>
          </w:p>
        </w:tc>
        <w:tc>
          <w:tcPr>
            <w:tcW w:w="554" w:type="dxa"/>
            <w:gridSpan w:val="2"/>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sz w:val="18"/>
                <w:szCs w:val="18"/>
              </w:rPr>
            </w:pPr>
          </w:p>
        </w:tc>
        <w:tc>
          <w:tcPr>
            <w:tcW w:w="693" w:type="dxa"/>
            <w:gridSpan w:val="2"/>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color w:val="000000"/>
                <w:sz w:val="18"/>
                <w:szCs w:val="18"/>
              </w:rPr>
            </w:pPr>
          </w:p>
        </w:tc>
        <w:tc>
          <w:tcPr>
            <w:tcW w:w="694" w:type="dxa"/>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w:t>
            </w:r>
          </w:p>
        </w:tc>
        <w:tc>
          <w:tcPr>
            <w:tcW w:w="602" w:type="dxa"/>
            <w:gridSpan w:val="2"/>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sz w:val="18"/>
                <w:szCs w:val="18"/>
              </w:rPr>
            </w:pPr>
          </w:p>
        </w:tc>
        <w:tc>
          <w:tcPr>
            <w:tcW w:w="507" w:type="dxa"/>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sz w:val="18"/>
                <w:szCs w:val="18"/>
              </w:rPr>
            </w:pPr>
          </w:p>
        </w:tc>
        <w:tc>
          <w:tcPr>
            <w:tcW w:w="692" w:type="dxa"/>
            <w:gridSpan w:val="2"/>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sz w:val="18"/>
                <w:szCs w:val="18"/>
              </w:rPr>
            </w:pPr>
          </w:p>
        </w:tc>
        <w:tc>
          <w:tcPr>
            <w:tcW w:w="833" w:type="dxa"/>
            <w:gridSpan w:val="2"/>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sz w:val="18"/>
                <w:szCs w:val="18"/>
              </w:rPr>
            </w:pPr>
          </w:p>
        </w:tc>
        <w:tc>
          <w:tcPr>
            <w:tcW w:w="554"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w:t>
            </w:r>
          </w:p>
        </w:tc>
        <w:tc>
          <w:tcPr>
            <w:tcW w:w="694"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w:t>
            </w:r>
          </w:p>
        </w:tc>
        <w:tc>
          <w:tcPr>
            <w:tcW w:w="554"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w:t>
            </w:r>
          </w:p>
        </w:tc>
        <w:tc>
          <w:tcPr>
            <w:tcW w:w="693"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w:t>
            </w:r>
          </w:p>
        </w:tc>
        <w:tc>
          <w:tcPr>
            <w:tcW w:w="693" w:type="dxa"/>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w:t>
            </w:r>
          </w:p>
        </w:tc>
        <w:tc>
          <w:tcPr>
            <w:tcW w:w="693"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w:t>
            </w:r>
          </w:p>
        </w:tc>
        <w:tc>
          <w:tcPr>
            <w:tcW w:w="693"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w:t>
            </w:r>
          </w:p>
        </w:tc>
        <w:tc>
          <w:tcPr>
            <w:tcW w:w="692" w:type="dxa"/>
            <w:gridSpan w:val="2"/>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sz w:val="18"/>
                <w:szCs w:val="18"/>
              </w:rPr>
            </w:pPr>
          </w:p>
        </w:tc>
        <w:tc>
          <w:tcPr>
            <w:tcW w:w="714" w:type="dxa"/>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color w:val="000000"/>
                <w:sz w:val="18"/>
                <w:szCs w:val="18"/>
              </w:rPr>
            </w:pPr>
          </w:p>
        </w:tc>
        <w:tc>
          <w:tcPr>
            <w:tcW w:w="673" w:type="dxa"/>
            <w:gridSpan w:val="2"/>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sz w:val="18"/>
                <w:szCs w:val="18"/>
              </w:rPr>
            </w:pPr>
          </w:p>
        </w:tc>
        <w:tc>
          <w:tcPr>
            <w:tcW w:w="415" w:type="dxa"/>
            <w:vMerge w:val="continue"/>
            <w:tcBorders>
              <w:top w:val="nil"/>
              <w:left w:val="single" w:color="auto" w:sz="4" w:space="0"/>
              <w:bottom w:val="single" w:color="000000" w:sz="4" w:space="0"/>
              <w:right w:val="single" w:color="auto" w:sz="4" w:space="0"/>
            </w:tcBorders>
            <w:noWrap w:val="0"/>
            <w:vAlign w:val="center"/>
          </w:tcPr>
          <w:p>
            <w:pPr>
              <w:widowControl/>
              <w:spacing w:line="200" w:lineRule="exact"/>
              <w:rPr>
                <w:rFonts w:hint="eastAsia" w:ascii="仿宋_GB2312" w:hAnsi="仿宋_GB2312" w:eastAsia="仿宋_GB2312" w:cs="仿宋_GB2312"/>
                <w:sz w:val="18"/>
                <w:szCs w:val="18"/>
              </w:rPr>
            </w:pPr>
          </w:p>
        </w:tc>
        <w:tc>
          <w:tcPr>
            <w:tcW w:w="731"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97</w:t>
            </w:r>
          </w:p>
        </w:tc>
        <w:tc>
          <w:tcPr>
            <w:tcW w:w="649" w:type="dxa"/>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75</w:t>
            </w:r>
          </w:p>
        </w:tc>
      </w:tr>
      <w:tr>
        <w:tblPrEx>
          <w:tblCellMar>
            <w:top w:w="0" w:type="dxa"/>
            <w:left w:w="108" w:type="dxa"/>
            <w:bottom w:w="0" w:type="dxa"/>
            <w:right w:w="108" w:type="dxa"/>
          </w:tblCellMar>
        </w:tblPrEx>
        <w:trPr>
          <w:gridAfter w:val="1"/>
          <w:wAfter w:w="191" w:type="dxa"/>
          <w:trHeight w:val="433" w:hRule="atLeast"/>
        </w:trPr>
        <w:tc>
          <w:tcPr>
            <w:tcW w:w="878" w:type="dxa"/>
            <w:tcBorders>
              <w:top w:val="single" w:color="auto" w:sz="4" w:space="0"/>
              <w:left w:val="single" w:color="auto" w:sz="4" w:space="0"/>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责任</w:t>
            </w:r>
          </w:p>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单位</w:t>
            </w:r>
          </w:p>
        </w:tc>
        <w:tc>
          <w:tcPr>
            <w:tcW w:w="1247" w:type="dxa"/>
            <w:gridSpan w:val="4"/>
            <w:tcBorders>
              <w:top w:val="single" w:color="auto" w:sz="4" w:space="0"/>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区交通运输局</w:t>
            </w:r>
          </w:p>
        </w:tc>
        <w:tc>
          <w:tcPr>
            <w:tcW w:w="694" w:type="dxa"/>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区水务局</w:t>
            </w:r>
          </w:p>
        </w:tc>
        <w:tc>
          <w:tcPr>
            <w:tcW w:w="602" w:type="dxa"/>
            <w:gridSpan w:val="2"/>
            <w:tcBorders>
              <w:top w:val="nil"/>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区住建局</w:t>
            </w:r>
          </w:p>
        </w:tc>
        <w:tc>
          <w:tcPr>
            <w:tcW w:w="2032" w:type="dxa"/>
            <w:gridSpan w:val="5"/>
            <w:tcBorders>
              <w:top w:val="single" w:color="auto" w:sz="4" w:space="0"/>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区林业局</w:t>
            </w:r>
          </w:p>
        </w:tc>
        <w:tc>
          <w:tcPr>
            <w:tcW w:w="4574" w:type="dxa"/>
            <w:gridSpan w:val="13"/>
            <w:tcBorders>
              <w:top w:val="single" w:color="auto" w:sz="4" w:space="0"/>
              <w:left w:val="nil"/>
              <w:bottom w:val="single" w:color="auto" w:sz="4" w:space="0"/>
              <w:right w:val="single" w:color="000000"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区文广新局</w:t>
            </w:r>
          </w:p>
        </w:tc>
        <w:tc>
          <w:tcPr>
            <w:tcW w:w="692" w:type="dxa"/>
            <w:gridSpan w:val="2"/>
            <w:tcBorders>
              <w:top w:val="nil"/>
              <w:left w:val="nil"/>
              <w:bottom w:val="single" w:color="auto" w:sz="4" w:space="0"/>
              <w:right w:val="nil"/>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区交通运输局</w:t>
            </w:r>
          </w:p>
        </w:tc>
        <w:tc>
          <w:tcPr>
            <w:tcW w:w="1802" w:type="dxa"/>
            <w:gridSpan w:val="4"/>
            <w:tcBorders>
              <w:top w:val="single" w:color="auto" w:sz="4" w:space="0"/>
              <w:left w:val="single" w:color="auto" w:sz="4" w:space="0"/>
              <w:bottom w:val="single" w:color="auto" w:sz="4" w:space="0"/>
              <w:right w:val="single" w:color="000000"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区住建局</w:t>
            </w:r>
          </w:p>
        </w:tc>
        <w:tc>
          <w:tcPr>
            <w:tcW w:w="1380" w:type="dxa"/>
            <w:gridSpan w:val="3"/>
            <w:tcBorders>
              <w:top w:val="single" w:color="auto" w:sz="4" w:space="0"/>
              <w:left w:val="nil"/>
              <w:bottom w:val="single" w:color="auto" w:sz="4" w:space="0"/>
              <w:right w:val="single" w:color="auto" w:sz="4" w:space="0"/>
            </w:tcBorders>
            <w:noWrap w:val="0"/>
            <w:vAlign w:val="center"/>
          </w:tcPr>
          <w:p>
            <w:pPr>
              <w:widowControl/>
              <w:spacing w:line="200" w:lineRule="exact"/>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区人社局</w:t>
            </w:r>
          </w:p>
        </w:tc>
      </w:tr>
    </w:tbl>
    <w:p>
      <w:bookmarkStart w:id="0" w:name="_GoBack"/>
      <w:bookmarkEnd w:id="0"/>
    </w:p>
    <w:sectPr>
      <w:pgSz w:w="16838" w:h="11906" w:orient="landscape"/>
      <w:pgMar w:top="1587" w:right="2098" w:bottom="1474" w:left="170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2CF1835"/>
    <w:rsid w:val="02CF18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Pr>
    <w:rPr>
      <w:rFonts w:ascii="Calibri" w:hAnsi="Calibri" w:eastAsia="宋体" w:cs="Times New Roman"/>
      <w:sz w:val="22"/>
      <w:szCs w:val="22"/>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99"/>
    <w:pPr>
      <w:widowControl w:val="0"/>
      <w:tabs>
        <w:tab w:val="center" w:pos="4153"/>
        <w:tab w:val="right" w:pos="8306"/>
      </w:tabs>
      <w:snapToGrid w:val="0"/>
    </w:pPr>
    <w:rPr>
      <w:rFonts w:ascii="Calibri" w:hAnsi="Calibri" w:eastAsia="宋体"/>
      <w:sz w:val="18"/>
      <w:szCs w:val="18"/>
      <w:lang w:val="en-US" w:eastAsia="zh-CN" w:bidi="ar-SA"/>
    </w:rPr>
  </w:style>
  <w:style w:type="paragraph" w:styleId="3">
    <w:name w:val="header"/>
    <w:basedOn w:val="1"/>
    <w:uiPriority w:val="0"/>
    <w:pPr>
      <w:pBdr>
        <w:bottom w:val="single" w:color="auto" w:sz="6" w:space="1"/>
      </w:pBdr>
      <w:tabs>
        <w:tab w:val="center" w:pos="4153"/>
        <w:tab w:val="right" w:pos="8307"/>
      </w:tabs>
      <w:adjustRightInd/>
      <w:snapToGrid w:val="0"/>
      <w:jc w:val="center"/>
    </w:pPr>
    <w:rPr>
      <w:sz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Office_11.8.2.10321_F1E327BC-269C-435d-A152-05C5408002CA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2022-06-21T07:53:00Z</dcterms:created>
  <dc:creator>不二</dc:creator>
  <cp:lastModifiedBy>不二</cp:lastModifiedBy>
  <dcterms:modified xsi:type="dcterms:W3CDTF">2022-06-21T07:56:43Z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2052-11.8.2.10321</vt:lpwstr>
  </property>
</Properties>
</file>